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B0" w:rsidRPr="00B81C54" w:rsidRDefault="00002D4B" w:rsidP="00DB74F9">
      <w:pPr>
        <w:spacing w:after="0" w:line="276" w:lineRule="auto"/>
        <w:rPr>
          <w:rFonts w:ascii="Times New Roman" w:hAnsi="Times New Roman"/>
          <w:sz w:val="28"/>
          <w:szCs w:val="24"/>
        </w:rPr>
      </w:pPr>
      <w:bookmarkStart w:id="0" w:name="_GoBack"/>
      <w:bookmarkEnd w:id="0"/>
      <w:r w:rsidRPr="00B81C54">
        <w:rPr>
          <w:rFonts w:ascii="Times New Roman" w:hAnsi="Times New Roman"/>
          <w:sz w:val="24"/>
          <w:szCs w:val="28"/>
        </w:rPr>
        <w:t>П</w:t>
      </w:r>
      <w:r w:rsidR="007D34B0" w:rsidRPr="00B81C54">
        <w:rPr>
          <w:rFonts w:ascii="Times New Roman" w:hAnsi="Times New Roman"/>
          <w:sz w:val="24"/>
          <w:szCs w:val="28"/>
        </w:rPr>
        <w:t>ринято</w:t>
      </w:r>
      <w:r w:rsidR="007D34B0" w:rsidRPr="00B81C54">
        <w:rPr>
          <w:rFonts w:ascii="Times New Roman" w:hAnsi="Times New Roman"/>
          <w:sz w:val="24"/>
          <w:szCs w:val="28"/>
        </w:rPr>
        <w:tab/>
      </w:r>
      <w:r w:rsidR="007D34B0" w:rsidRPr="00B81C54">
        <w:rPr>
          <w:rFonts w:ascii="Times New Roman" w:hAnsi="Times New Roman"/>
          <w:sz w:val="24"/>
          <w:szCs w:val="28"/>
        </w:rPr>
        <w:tab/>
      </w:r>
      <w:r w:rsidR="007D34B0" w:rsidRPr="00B81C54">
        <w:rPr>
          <w:rFonts w:ascii="Times New Roman" w:hAnsi="Times New Roman"/>
          <w:sz w:val="24"/>
          <w:szCs w:val="28"/>
        </w:rPr>
        <w:tab/>
      </w:r>
      <w:r w:rsidR="007D34B0" w:rsidRPr="00B81C54">
        <w:rPr>
          <w:rFonts w:ascii="Times New Roman" w:hAnsi="Times New Roman"/>
          <w:sz w:val="24"/>
          <w:szCs w:val="28"/>
        </w:rPr>
        <w:tab/>
      </w:r>
      <w:r w:rsidR="007D34B0" w:rsidRPr="00B81C54">
        <w:rPr>
          <w:rFonts w:ascii="Times New Roman" w:hAnsi="Times New Roman"/>
          <w:sz w:val="24"/>
          <w:szCs w:val="28"/>
        </w:rPr>
        <w:tab/>
      </w:r>
      <w:r w:rsidR="007D34B0" w:rsidRPr="00B81C54">
        <w:rPr>
          <w:rFonts w:ascii="Times New Roman" w:hAnsi="Times New Roman"/>
          <w:sz w:val="24"/>
          <w:szCs w:val="28"/>
        </w:rPr>
        <w:tab/>
      </w:r>
      <w:r w:rsidR="007D34B0" w:rsidRPr="00B81C54">
        <w:rPr>
          <w:rFonts w:ascii="Times New Roman" w:hAnsi="Times New Roman"/>
          <w:sz w:val="24"/>
          <w:szCs w:val="28"/>
        </w:rPr>
        <w:tab/>
      </w:r>
      <w:r w:rsidR="007D34B0" w:rsidRPr="00B81C54">
        <w:rPr>
          <w:rFonts w:ascii="Times New Roman" w:hAnsi="Times New Roman"/>
          <w:sz w:val="24"/>
          <w:szCs w:val="28"/>
        </w:rPr>
        <w:tab/>
      </w:r>
      <w:r w:rsidR="007D34B0" w:rsidRPr="00B81C54">
        <w:rPr>
          <w:rFonts w:ascii="Times New Roman" w:hAnsi="Times New Roman"/>
          <w:sz w:val="24"/>
          <w:szCs w:val="28"/>
        </w:rPr>
        <w:tab/>
        <w:t>УТВЕРЖДАЮ</w:t>
      </w:r>
      <w:r w:rsidR="007D34B0" w:rsidRPr="00B81C54">
        <w:rPr>
          <w:rFonts w:ascii="Times New Roman" w:hAnsi="Times New Roman"/>
          <w:sz w:val="24"/>
          <w:szCs w:val="28"/>
        </w:rPr>
        <w:tab/>
      </w:r>
    </w:p>
    <w:p w:rsidR="007D34B0" w:rsidRPr="00B81C54" w:rsidRDefault="007D34B0" w:rsidP="00DB74F9">
      <w:pPr>
        <w:adjustRightInd w:val="0"/>
        <w:spacing w:after="0" w:line="276" w:lineRule="auto"/>
        <w:ind w:right="-115"/>
        <w:rPr>
          <w:rFonts w:ascii="Times New Roman" w:hAnsi="Times New Roman"/>
          <w:sz w:val="24"/>
          <w:szCs w:val="28"/>
        </w:rPr>
      </w:pPr>
      <w:r w:rsidRPr="00B81C54">
        <w:rPr>
          <w:rFonts w:ascii="Times New Roman" w:hAnsi="Times New Roman"/>
          <w:sz w:val="24"/>
          <w:szCs w:val="28"/>
        </w:rPr>
        <w:t xml:space="preserve">Ученым советом ОмГУ </w:t>
      </w:r>
      <w:r w:rsidRPr="00B81C54">
        <w:rPr>
          <w:rFonts w:ascii="Times New Roman" w:hAnsi="Times New Roman"/>
          <w:sz w:val="24"/>
          <w:szCs w:val="28"/>
        </w:rPr>
        <w:tab/>
      </w:r>
      <w:r w:rsidRPr="00B81C54">
        <w:rPr>
          <w:rFonts w:ascii="Times New Roman" w:hAnsi="Times New Roman"/>
          <w:sz w:val="24"/>
          <w:szCs w:val="28"/>
        </w:rPr>
        <w:tab/>
      </w:r>
      <w:r w:rsidRPr="00B81C54">
        <w:rPr>
          <w:rFonts w:ascii="Times New Roman" w:hAnsi="Times New Roman"/>
          <w:sz w:val="24"/>
          <w:szCs w:val="28"/>
        </w:rPr>
        <w:tab/>
      </w:r>
      <w:r w:rsidRPr="00B81C54">
        <w:rPr>
          <w:rFonts w:ascii="Times New Roman" w:hAnsi="Times New Roman"/>
          <w:sz w:val="24"/>
          <w:szCs w:val="28"/>
        </w:rPr>
        <w:tab/>
      </w:r>
      <w:r w:rsidRPr="00B81C54">
        <w:rPr>
          <w:rFonts w:ascii="Times New Roman" w:hAnsi="Times New Roman"/>
          <w:sz w:val="24"/>
          <w:szCs w:val="28"/>
        </w:rPr>
        <w:tab/>
      </w:r>
      <w:r w:rsidRPr="00B81C54">
        <w:rPr>
          <w:rFonts w:ascii="Times New Roman" w:hAnsi="Times New Roman"/>
          <w:sz w:val="24"/>
          <w:szCs w:val="28"/>
        </w:rPr>
        <w:tab/>
      </w:r>
    </w:p>
    <w:p w:rsidR="007D34B0" w:rsidRPr="00B81C54" w:rsidRDefault="007D34B0" w:rsidP="00DB74F9">
      <w:pPr>
        <w:spacing w:after="0" w:line="276" w:lineRule="auto"/>
        <w:rPr>
          <w:rFonts w:ascii="Times New Roman" w:hAnsi="Times New Roman"/>
          <w:sz w:val="24"/>
          <w:szCs w:val="28"/>
        </w:rPr>
      </w:pPr>
      <w:r w:rsidRPr="00B81C54">
        <w:rPr>
          <w:rFonts w:ascii="Times New Roman" w:hAnsi="Times New Roman"/>
          <w:sz w:val="24"/>
          <w:szCs w:val="28"/>
        </w:rPr>
        <w:t xml:space="preserve">им. Ф.М. Достоевского </w:t>
      </w:r>
      <w:r w:rsidRPr="00B81C54">
        <w:rPr>
          <w:rFonts w:ascii="Times New Roman" w:hAnsi="Times New Roman"/>
          <w:sz w:val="24"/>
          <w:szCs w:val="28"/>
        </w:rPr>
        <w:tab/>
      </w:r>
      <w:r w:rsidRPr="00B81C54">
        <w:rPr>
          <w:rFonts w:ascii="Times New Roman" w:hAnsi="Times New Roman"/>
          <w:sz w:val="24"/>
          <w:szCs w:val="28"/>
        </w:rPr>
        <w:tab/>
      </w:r>
      <w:r w:rsidRPr="00B81C54">
        <w:rPr>
          <w:rFonts w:ascii="Times New Roman" w:hAnsi="Times New Roman"/>
          <w:sz w:val="24"/>
          <w:szCs w:val="28"/>
        </w:rPr>
        <w:tab/>
      </w:r>
      <w:r w:rsidRPr="00B81C54">
        <w:rPr>
          <w:rFonts w:ascii="Times New Roman" w:hAnsi="Times New Roman"/>
          <w:sz w:val="24"/>
          <w:szCs w:val="28"/>
        </w:rPr>
        <w:tab/>
      </w:r>
      <w:r w:rsidRPr="00B81C54">
        <w:rPr>
          <w:rFonts w:ascii="Times New Roman" w:hAnsi="Times New Roman"/>
          <w:sz w:val="24"/>
          <w:szCs w:val="28"/>
        </w:rPr>
        <w:tab/>
      </w:r>
      <w:r w:rsidRPr="00B81C54">
        <w:rPr>
          <w:rFonts w:ascii="Times New Roman" w:hAnsi="Times New Roman"/>
          <w:sz w:val="24"/>
          <w:szCs w:val="28"/>
        </w:rPr>
        <w:tab/>
      </w:r>
      <w:r w:rsidR="00DB74F9" w:rsidRPr="00B81C54">
        <w:rPr>
          <w:rFonts w:ascii="Times New Roman" w:hAnsi="Times New Roman"/>
          <w:sz w:val="24"/>
          <w:szCs w:val="28"/>
        </w:rPr>
        <w:t>Ректор</w:t>
      </w:r>
      <w:r w:rsidR="00DB74F9" w:rsidRPr="00B81C54">
        <w:rPr>
          <w:rFonts w:ascii="Times New Roman" w:hAnsi="Times New Roman"/>
          <w:sz w:val="24"/>
          <w:szCs w:val="28"/>
        </w:rPr>
        <w:tab/>
      </w:r>
      <w:r w:rsidR="00DB74F9" w:rsidRPr="00B81C54">
        <w:rPr>
          <w:rFonts w:ascii="Times New Roman" w:hAnsi="Times New Roman"/>
          <w:sz w:val="24"/>
          <w:szCs w:val="28"/>
        </w:rPr>
        <w:tab/>
        <w:t xml:space="preserve">     А.В. Якуб</w:t>
      </w:r>
      <w:r w:rsidRPr="00B81C54">
        <w:rPr>
          <w:rFonts w:ascii="Times New Roman" w:hAnsi="Times New Roman"/>
          <w:sz w:val="24"/>
          <w:szCs w:val="28"/>
        </w:rPr>
        <w:tab/>
      </w:r>
    </w:p>
    <w:p w:rsidR="00DB74F9" w:rsidRDefault="002E5925" w:rsidP="00DB74F9">
      <w:pPr>
        <w:spacing w:after="0" w:line="276" w:lineRule="auto"/>
        <w:rPr>
          <w:rFonts w:ascii="Times New Roman" w:hAnsi="Times New Roman"/>
          <w:sz w:val="24"/>
          <w:szCs w:val="28"/>
        </w:rPr>
      </w:pPr>
      <w:r w:rsidRPr="00B81C54">
        <w:rPr>
          <w:rFonts w:ascii="Times New Roman" w:hAnsi="Times New Roman"/>
          <w:sz w:val="24"/>
          <w:szCs w:val="28"/>
        </w:rPr>
        <w:t>29</w:t>
      </w:r>
      <w:r w:rsidR="007D34B0" w:rsidRPr="00B81C54">
        <w:rPr>
          <w:rFonts w:ascii="Times New Roman" w:hAnsi="Times New Roman"/>
          <w:sz w:val="24"/>
          <w:szCs w:val="28"/>
        </w:rPr>
        <w:t xml:space="preserve"> сентября 201</w:t>
      </w:r>
      <w:r w:rsidRPr="00B81C54">
        <w:rPr>
          <w:rFonts w:ascii="Times New Roman" w:hAnsi="Times New Roman"/>
          <w:sz w:val="24"/>
          <w:szCs w:val="28"/>
        </w:rPr>
        <w:t>7</w:t>
      </w:r>
      <w:r w:rsidR="007D34B0" w:rsidRPr="00B81C54">
        <w:rPr>
          <w:rFonts w:ascii="Times New Roman" w:hAnsi="Times New Roman"/>
          <w:sz w:val="24"/>
          <w:szCs w:val="28"/>
        </w:rPr>
        <w:t xml:space="preserve"> года </w:t>
      </w:r>
    </w:p>
    <w:p w:rsidR="007D34B0" w:rsidRPr="00B81C54" w:rsidRDefault="00DB74F9" w:rsidP="00DB74F9">
      <w:pPr>
        <w:spacing w:after="0" w:line="276" w:lineRule="auto"/>
        <w:rPr>
          <w:rFonts w:ascii="Times New Roman" w:hAnsi="Times New Roman"/>
          <w:sz w:val="24"/>
          <w:szCs w:val="28"/>
        </w:rPr>
      </w:pPr>
      <w:r>
        <w:rPr>
          <w:rFonts w:ascii="Times New Roman" w:hAnsi="Times New Roman"/>
          <w:sz w:val="24"/>
          <w:szCs w:val="28"/>
        </w:rPr>
        <w:t>(с изменениями от 02.03.2018</w:t>
      </w:r>
      <w:r w:rsidR="009C1AD2">
        <w:rPr>
          <w:rFonts w:ascii="Times New Roman" w:hAnsi="Times New Roman"/>
          <w:sz w:val="24"/>
          <w:szCs w:val="28"/>
        </w:rPr>
        <w:t xml:space="preserve"> и 29.06.2018</w:t>
      </w:r>
      <w:r>
        <w:rPr>
          <w:rFonts w:ascii="Times New Roman" w:hAnsi="Times New Roman"/>
          <w:sz w:val="24"/>
          <w:szCs w:val="28"/>
        </w:rPr>
        <w:t>)</w:t>
      </w:r>
      <w:r w:rsidR="007D34B0" w:rsidRPr="00B81C54">
        <w:rPr>
          <w:rFonts w:ascii="Times New Roman" w:hAnsi="Times New Roman"/>
          <w:sz w:val="24"/>
          <w:szCs w:val="28"/>
        </w:rPr>
        <w:tab/>
      </w:r>
      <w:r w:rsidR="007D34B0" w:rsidRPr="00B81C54">
        <w:rPr>
          <w:rFonts w:ascii="Times New Roman" w:hAnsi="Times New Roman"/>
          <w:sz w:val="24"/>
          <w:szCs w:val="28"/>
        </w:rPr>
        <w:tab/>
      </w:r>
      <w:r w:rsidR="007D34B0" w:rsidRPr="00B81C54">
        <w:rPr>
          <w:rFonts w:ascii="Times New Roman" w:hAnsi="Times New Roman"/>
          <w:sz w:val="24"/>
          <w:szCs w:val="28"/>
        </w:rPr>
        <w:tab/>
      </w:r>
      <w:r w:rsidR="007D34B0" w:rsidRPr="00B81C54">
        <w:rPr>
          <w:rFonts w:ascii="Times New Roman" w:hAnsi="Times New Roman"/>
          <w:sz w:val="24"/>
          <w:szCs w:val="28"/>
        </w:rPr>
        <w:tab/>
      </w:r>
      <w:r>
        <w:rPr>
          <w:rFonts w:ascii="Times New Roman" w:hAnsi="Times New Roman"/>
          <w:sz w:val="24"/>
          <w:szCs w:val="28"/>
        </w:rPr>
        <w:t>02 марта</w:t>
      </w:r>
      <w:r w:rsidR="000D4818" w:rsidRPr="00B81C54">
        <w:rPr>
          <w:rFonts w:ascii="Times New Roman" w:hAnsi="Times New Roman"/>
          <w:sz w:val="24"/>
          <w:szCs w:val="28"/>
        </w:rPr>
        <w:t xml:space="preserve"> 201</w:t>
      </w:r>
      <w:r>
        <w:rPr>
          <w:rFonts w:ascii="Times New Roman" w:hAnsi="Times New Roman"/>
          <w:sz w:val="24"/>
          <w:szCs w:val="28"/>
        </w:rPr>
        <w:t>8</w:t>
      </w:r>
      <w:r w:rsidR="000D4818" w:rsidRPr="00B81C54">
        <w:rPr>
          <w:rFonts w:ascii="Times New Roman" w:hAnsi="Times New Roman"/>
          <w:sz w:val="24"/>
          <w:szCs w:val="28"/>
        </w:rPr>
        <w:t xml:space="preserve"> года</w:t>
      </w:r>
    </w:p>
    <w:p w:rsidR="000D4818" w:rsidRPr="00B81C54" w:rsidRDefault="000D4818" w:rsidP="007D34B0">
      <w:pPr>
        <w:spacing w:after="0" w:line="360" w:lineRule="auto"/>
        <w:rPr>
          <w:rFonts w:ascii="Times New Roman" w:hAnsi="Times New Roman"/>
          <w:sz w:val="24"/>
          <w:szCs w:val="28"/>
        </w:rPr>
      </w:pPr>
    </w:p>
    <w:p w:rsidR="007D34B0" w:rsidRPr="00B81C54" w:rsidRDefault="007D34B0" w:rsidP="007D34B0">
      <w:pPr>
        <w:spacing w:after="0" w:line="240" w:lineRule="auto"/>
        <w:ind w:firstLine="709"/>
        <w:jc w:val="center"/>
        <w:rPr>
          <w:rFonts w:ascii="Times New Roman" w:hAnsi="Times New Roman" w:cs="Times New Roman"/>
          <w:b/>
          <w:sz w:val="28"/>
          <w:szCs w:val="24"/>
        </w:rPr>
      </w:pPr>
      <w:r w:rsidRPr="00B81C54">
        <w:rPr>
          <w:rFonts w:ascii="Times New Roman" w:hAnsi="Times New Roman" w:cs="Times New Roman"/>
          <w:b/>
          <w:sz w:val="28"/>
          <w:szCs w:val="24"/>
        </w:rPr>
        <w:t>Правила приема</w:t>
      </w:r>
    </w:p>
    <w:p w:rsidR="007D34B0" w:rsidRPr="00B81C54" w:rsidRDefault="007D34B0" w:rsidP="007D34B0">
      <w:pPr>
        <w:spacing w:after="0" w:line="240" w:lineRule="auto"/>
        <w:ind w:firstLine="709"/>
        <w:jc w:val="center"/>
        <w:rPr>
          <w:rFonts w:ascii="Times New Roman" w:hAnsi="Times New Roman" w:cs="Times New Roman"/>
          <w:b/>
          <w:sz w:val="28"/>
          <w:szCs w:val="24"/>
        </w:rPr>
      </w:pPr>
      <w:r w:rsidRPr="00B81C54">
        <w:rPr>
          <w:rFonts w:ascii="Times New Roman" w:hAnsi="Times New Roman" w:cs="Times New Roman"/>
          <w:b/>
          <w:sz w:val="28"/>
          <w:szCs w:val="24"/>
        </w:rPr>
        <w:t>в ФГБОУ ВО «ОмГУ им. Ф.М. Достоевского»</w:t>
      </w:r>
    </w:p>
    <w:p w:rsidR="007D34B0" w:rsidRPr="00B81C54" w:rsidRDefault="007D34B0" w:rsidP="007D34B0">
      <w:pPr>
        <w:spacing w:after="0" w:line="240" w:lineRule="auto"/>
        <w:ind w:firstLine="709"/>
        <w:jc w:val="center"/>
        <w:rPr>
          <w:rFonts w:ascii="Times New Roman" w:hAnsi="Times New Roman" w:cs="Times New Roman"/>
          <w:sz w:val="28"/>
          <w:szCs w:val="24"/>
        </w:rPr>
      </w:pPr>
      <w:r w:rsidRPr="00B81C54">
        <w:rPr>
          <w:rFonts w:ascii="Times New Roman" w:hAnsi="Times New Roman" w:cs="Times New Roman"/>
          <w:b/>
          <w:sz w:val="28"/>
          <w:szCs w:val="24"/>
        </w:rPr>
        <w:t>на обучение по образовательным программам высшего образования – программам бакалавриата, программам специалитета, программам магистратуры на 201</w:t>
      </w:r>
      <w:r w:rsidR="002E5925" w:rsidRPr="00B81C54">
        <w:rPr>
          <w:rFonts w:ascii="Times New Roman" w:hAnsi="Times New Roman" w:cs="Times New Roman"/>
          <w:b/>
          <w:sz w:val="28"/>
          <w:szCs w:val="24"/>
        </w:rPr>
        <w:t>8</w:t>
      </w:r>
      <w:r w:rsidRPr="00B81C54">
        <w:rPr>
          <w:rFonts w:ascii="Times New Roman" w:hAnsi="Times New Roman" w:cs="Times New Roman"/>
          <w:b/>
          <w:sz w:val="28"/>
          <w:szCs w:val="24"/>
        </w:rPr>
        <w:t>/1</w:t>
      </w:r>
      <w:r w:rsidR="002E5925" w:rsidRPr="00B81C54">
        <w:rPr>
          <w:rFonts w:ascii="Times New Roman" w:hAnsi="Times New Roman" w:cs="Times New Roman"/>
          <w:b/>
          <w:sz w:val="28"/>
          <w:szCs w:val="24"/>
        </w:rPr>
        <w:t>9</w:t>
      </w:r>
      <w:r w:rsidRPr="00B81C54">
        <w:rPr>
          <w:rFonts w:ascii="Times New Roman" w:hAnsi="Times New Roman" w:cs="Times New Roman"/>
          <w:b/>
          <w:sz w:val="28"/>
          <w:szCs w:val="24"/>
        </w:rPr>
        <w:t xml:space="preserve"> учебный год</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center"/>
        <w:rPr>
          <w:rFonts w:ascii="Times New Roman" w:hAnsi="Times New Roman" w:cs="Times New Roman"/>
          <w:b/>
          <w:sz w:val="24"/>
          <w:szCs w:val="24"/>
        </w:rPr>
      </w:pPr>
      <w:r w:rsidRPr="00B81C54">
        <w:rPr>
          <w:rFonts w:ascii="Times New Roman" w:hAnsi="Times New Roman" w:cs="Times New Roman"/>
          <w:b/>
          <w:sz w:val="24"/>
          <w:szCs w:val="24"/>
        </w:rPr>
        <w:t>I. Общие положения</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«Правила приема в ФГБОУ ВО «ОмГУ им. Ф.М. Достоевского»  на обучение по образовательным программам высшего образования – программам бакалавриата,  программам специалитета, программам магистратуры на 201</w:t>
      </w:r>
      <w:r w:rsidR="002E5925" w:rsidRPr="00B81C54">
        <w:rPr>
          <w:rFonts w:ascii="Times New Roman" w:hAnsi="Times New Roman" w:cs="Times New Roman"/>
          <w:sz w:val="24"/>
          <w:szCs w:val="24"/>
        </w:rPr>
        <w:t>8</w:t>
      </w:r>
      <w:r w:rsidRPr="00B81C54">
        <w:rPr>
          <w:rFonts w:ascii="Times New Roman" w:hAnsi="Times New Roman" w:cs="Times New Roman"/>
          <w:sz w:val="24"/>
          <w:szCs w:val="24"/>
        </w:rPr>
        <w:t>/1</w:t>
      </w:r>
      <w:r w:rsidR="002E5925" w:rsidRPr="00B81C54">
        <w:rPr>
          <w:rFonts w:ascii="Times New Roman" w:hAnsi="Times New Roman" w:cs="Times New Roman"/>
          <w:sz w:val="24"/>
          <w:szCs w:val="24"/>
        </w:rPr>
        <w:t>9</w:t>
      </w:r>
      <w:r w:rsidRPr="00B81C54">
        <w:rPr>
          <w:rFonts w:ascii="Times New Roman" w:hAnsi="Times New Roman" w:cs="Times New Roman"/>
          <w:sz w:val="24"/>
          <w:szCs w:val="24"/>
        </w:rPr>
        <w:t xml:space="preserve"> учебный год» (далее  – Правила приема)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федеральное государственное бюджетное образовательное учреждение высшего образования «Омский государственный университет им. Ф.М. Достоевского» (далее – ОмГУ, университет).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Настоящие Правила приема разработаны на основе Федерального закона от 29 декабря 2012 года №273-ФЗ "Об образовании в Российской Федерации" (далее – Федеральный закон) 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14 октября 2015 года №1147 (далее – Порядок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Университет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 К освоению программ бакалавриата или программ специалитета допускаются лица, имеющие среднее общее образование. К освоению программ магистратуры допускаются лица, имеющие высшее образование любого уровня.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К освоению образовательных программ допускаются лица, имеющие образование соответствующего уровня, подтвержденное: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при поступлении на обучение по программам магистратуры – документом о высшем образовании и о квалификации.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Поступающий представляет документ, удостоверяющий образование соответствующего уровня (далее – документ установленного образца):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w:t>
      </w:r>
      <w:r w:rsidRPr="00B81C54">
        <w:rPr>
          <w:rFonts w:ascii="Times New Roman" w:hAnsi="Times New Roman" w:cs="Times New Roman"/>
          <w:sz w:val="24"/>
          <w:szCs w:val="24"/>
        </w:rPr>
        <w:lastRenderedPageBreak/>
        <w:t>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DB74F9" w:rsidRPr="00DB74F9" w:rsidRDefault="00DB74F9" w:rsidP="00DB74F9">
      <w:pPr>
        <w:spacing w:after="0" w:line="240" w:lineRule="auto"/>
        <w:ind w:firstLine="709"/>
        <w:jc w:val="both"/>
        <w:rPr>
          <w:rFonts w:ascii="Times New Roman" w:hAnsi="Times New Roman" w:cs="Times New Roman"/>
          <w:sz w:val="24"/>
          <w:szCs w:val="24"/>
        </w:rPr>
      </w:pPr>
      <w:r w:rsidRPr="00DB74F9">
        <w:rPr>
          <w:rFonts w:ascii="Times New Roman" w:hAnsi="Times New Roman" w:cs="Times New Roman"/>
          <w:sz w:val="24"/>
          <w:szCs w:val="24"/>
        </w:rPr>
        <w:t xml:space="preserve">документ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8" w:history="1">
        <w:r w:rsidRPr="00DB74F9">
          <w:rPr>
            <w:rFonts w:ascii="Times New Roman" w:hAnsi="Times New Roman" w:cs="Times New Roman"/>
            <w:sz w:val="24"/>
            <w:szCs w:val="24"/>
          </w:rPr>
          <w:t>частью 3 статьи 21</w:t>
        </w:r>
      </w:hyperlink>
      <w:r w:rsidRPr="00DB74F9">
        <w:rPr>
          <w:rFonts w:ascii="Times New Roman" w:hAnsi="Times New Roman" w:cs="Times New Roman"/>
          <w:sz w:val="24"/>
          <w:szCs w:val="24"/>
        </w:rP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 организациями, осуществляющими образовательную деятельность на территории инновационного научно-технологического центра;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 Прием на обучение осуществляется на первый курс.</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5.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В рамках контрольных цифр выделяются:</w:t>
      </w:r>
    </w:p>
    <w:p w:rsidR="002E5925"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w:t>
      </w:r>
      <w:r w:rsidR="00253177" w:rsidRPr="00B81C54">
        <w:rPr>
          <w:rFonts w:ascii="Times New Roman" w:hAnsi="Times New Roman" w:cs="Times New Roman"/>
          <w:sz w:val="24"/>
          <w:szCs w:val="24"/>
        </w:rPr>
        <w:t>иод прохождения военной службы</w:t>
      </w:r>
      <w:r w:rsidRPr="00B81C54">
        <w:rPr>
          <w:rFonts w:ascii="Times New Roman" w:hAnsi="Times New Roman" w:cs="Times New Roman"/>
          <w:sz w:val="24"/>
          <w:szCs w:val="24"/>
        </w:rPr>
        <w:t xml:space="preserve">,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1-4 пункта 1 статьи 3 Федерального закона от 12 января 1995 г. №5-ФЗ "О ветеранах" (далее – особая квота). </w:t>
      </w:r>
      <w:r w:rsidR="002E5925" w:rsidRPr="00B81C54">
        <w:rPr>
          <w:rFonts w:ascii="Times New Roman" w:hAnsi="Times New Roman" w:cs="Times New Roman"/>
          <w:sz w:val="24"/>
          <w:szCs w:val="24"/>
        </w:rPr>
        <w:t xml:space="preserve">Особая квота устанавливается в размере 10% (с округлением в большую сторону до целого числа мест) от объема контрольных цифр по каждой совокупности условий </w:t>
      </w:r>
      <w:r w:rsidR="002E5925" w:rsidRPr="00B81C54">
        <w:rPr>
          <w:rFonts w:ascii="Times New Roman" w:hAnsi="Times New Roman" w:cs="Times New Roman"/>
          <w:sz w:val="24"/>
          <w:szCs w:val="24"/>
        </w:rPr>
        <w:lastRenderedPageBreak/>
        <w:t>поступления на обучение по про</w:t>
      </w:r>
      <w:r w:rsidR="0032489E" w:rsidRPr="00B81C54">
        <w:rPr>
          <w:rFonts w:ascii="Times New Roman" w:hAnsi="Times New Roman" w:cs="Times New Roman"/>
          <w:sz w:val="24"/>
          <w:szCs w:val="24"/>
        </w:rPr>
        <w:t>г</w:t>
      </w:r>
      <w:r w:rsidR="002E5925" w:rsidRPr="00B81C54">
        <w:rPr>
          <w:rFonts w:ascii="Times New Roman" w:hAnsi="Times New Roman" w:cs="Times New Roman"/>
          <w:sz w:val="24"/>
          <w:szCs w:val="24"/>
        </w:rPr>
        <w:t xml:space="preserve">раммам бакалавриата, программам специалитета, указанных в пункте </w:t>
      </w:r>
      <w:r w:rsidR="0032489E" w:rsidRPr="00B81C54">
        <w:rPr>
          <w:rFonts w:ascii="Times New Roman" w:hAnsi="Times New Roman" w:cs="Times New Roman"/>
          <w:sz w:val="24"/>
          <w:szCs w:val="24"/>
        </w:rPr>
        <w:t>9</w:t>
      </w:r>
      <w:r w:rsidR="002E5925" w:rsidRPr="00B81C54">
        <w:rPr>
          <w:rFonts w:ascii="Times New Roman" w:hAnsi="Times New Roman" w:cs="Times New Roman"/>
          <w:sz w:val="24"/>
          <w:szCs w:val="24"/>
        </w:rPr>
        <w:t xml:space="preserve"> П</w:t>
      </w:r>
      <w:r w:rsidR="0032489E" w:rsidRPr="00B81C54">
        <w:rPr>
          <w:rFonts w:ascii="Times New Roman" w:hAnsi="Times New Roman" w:cs="Times New Roman"/>
          <w:sz w:val="24"/>
          <w:szCs w:val="24"/>
        </w:rPr>
        <w:t>равил приема</w:t>
      </w:r>
      <w:r w:rsidR="002E5925" w:rsidRPr="00B81C54">
        <w:rPr>
          <w:rFonts w:ascii="Times New Roman" w:hAnsi="Times New Roman" w:cs="Times New Roman"/>
          <w:sz w:val="24"/>
          <w:szCs w:val="24"/>
        </w:rPr>
        <w:t>.</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квота целевого приема на обучение (далее – целевая квота).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6. Прием на обучение за счет бюджетных ассигнований проводится на конкурсной основе, если иное не предусмотрено Федеральным законом №273-ФЗ.</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университета в соответствии с законодательством Российской Федерации.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7.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 Прием на обучение проводится: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по программам бакалавриата и программам специалитета (за исключением приема лиц, имеющих право на прием на обучение без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на базе среднего общего образования –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университетом самостоятельно в случаях, установленных Правилами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университетом;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по программам магистратуры – по результатам вступительных испытаний, установление перечня и проведение которых осуществляется университетом самостоятельно.</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8.1. Лица, указанные в частях 3.1 и 3.3 статьи 5 и статье 6 Федерального закона от 5 мая 2014 г.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(далее – Федеральный закон №84-ФЗ), принимаются на обучение в соответствии с особенностями, установленными Порядком приема и Правилами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9. Университет проводит прием по следующим условиям поступления на обучение (далее – условия поступления):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по университету в целом;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раздельно по очной, очно-заочной, заочной формам обучения;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 раздельно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пункте 11 Правил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 раздельно в рамках контрольных цифр и по договорам об оказании платных образовательных услуг.</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10. По каждой совокупности условий поступления университет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на места в пределах особой квоты;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на места в пределах целевой квоты;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lastRenderedPageBreak/>
        <w:t>на места в рамках контрольных цифр за вычетом особой квоты и целевой квоты (далее – основные места в рамках контрольных цифр).</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Для поступающих на обучение по программам бакалавриата,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(при его наличии).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11. Прием на обучение в зависимости от направленности (профиля) образовательных программ (подпункт 3 пункта 9 Правил приема) проводится следующими способами: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по программам бакалавриата по каждому направлению подготовки в целом, по программам специалитета по каждой специальности в целом, по программам магистратуры по каждому направлению подготовки в целом;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12.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13. Лицо, которому поступающим предоставлены соответствующие полномочия (далее – доверенное лицо), может осуществлять действия, в отношении которых Правилами приема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порядке доверенности на осуществление соответствующих действий.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14. При посещении университета и (или) очном взаимодействии с уполномоченными должностными лицами университета поступающий (доверенное лицо) предъявляет оригинал документа, удостоверяющего личность.</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15. Организационное обеспечение проведения приема на обучение осуществляется приемной комиссией, создаваемой университетом. Председателем приемной комиссии является ректор университета.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Для проведения вступительных испытаний университет создает в определяемом им порядке экзаменационные и апелляционные комиссии.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16. При приеме на обучение в рамках контрольных цифр по очной и очно-заочной формам обучения устанавливаются следующие сроки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по программам бакалавриата, программам специалитета: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срок начала приема документов, необходимых для поступления, – 20 июня </w:t>
      </w:r>
      <w:r w:rsidR="002E5925" w:rsidRPr="00B81C54">
        <w:rPr>
          <w:rFonts w:ascii="Times New Roman" w:hAnsi="Times New Roman" w:cs="Times New Roman"/>
          <w:sz w:val="24"/>
          <w:szCs w:val="24"/>
        </w:rPr>
        <w:t>2018</w:t>
      </w:r>
      <w:r w:rsidRPr="00B81C54">
        <w:rPr>
          <w:rFonts w:ascii="Times New Roman" w:hAnsi="Times New Roman" w:cs="Times New Roman"/>
          <w:sz w:val="24"/>
          <w:szCs w:val="24"/>
        </w:rPr>
        <w:t xml:space="preserve"> года;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10 июля </w:t>
      </w:r>
      <w:r w:rsidR="002E5925" w:rsidRPr="00B81C54">
        <w:rPr>
          <w:rFonts w:ascii="Times New Roman" w:hAnsi="Times New Roman" w:cs="Times New Roman"/>
          <w:sz w:val="24"/>
          <w:szCs w:val="24"/>
        </w:rPr>
        <w:t>2018</w:t>
      </w:r>
      <w:r w:rsidRPr="00B81C54">
        <w:rPr>
          <w:rFonts w:ascii="Times New Roman" w:hAnsi="Times New Roman" w:cs="Times New Roman"/>
          <w:sz w:val="24"/>
          <w:szCs w:val="24"/>
        </w:rPr>
        <w:t xml:space="preserve"> года;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lastRenderedPageBreak/>
        <w:t xml:space="preserve">срок завершения приема документов, необходимых для поступления, от лиц, поступающих на обучение по результатам иных вступительных испытаний, проводимых университетом самостоятельно, – 10 июля </w:t>
      </w:r>
      <w:r w:rsidR="002E5925" w:rsidRPr="00B81C54">
        <w:rPr>
          <w:rFonts w:ascii="Times New Roman" w:hAnsi="Times New Roman" w:cs="Times New Roman"/>
          <w:sz w:val="24"/>
          <w:szCs w:val="24"/>
        </w:rPr>
        <w:t>2018</w:t>
      </w:r>
      <w:r w:rsidRPr="00B81C54">
        <w:rPr>
          <w:rFonts w:ascii="Times New Roman" w:hAnsi="Times New Roman" w:cs="Times New Roman"/>
          <w:sz w:val="24"/>
          <w:szCs w:val="24"/>
        </w:rPr>
        <w:t xml:space="preserve"> года;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срок завершения проводимых университетом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 </w:t>
      </w:r>
      <w:r w:rsidR="002E5925" w:rsidRPr="00B81C54">
        <w:rPr>
          <w:rFonts w:ascii="Times New Roman" w:hAnsi="Times New Roman" w:cs="Times New Roman"/>
          <w:sz w:val="24"/>
          <w:szCs w:val="24"/>
        </w:rPr>
        <w:t>2018</w:t>
      </w:r>
      <w:r w:rsidRPr="00B81C54">
        <w:rPr>
          <w:rFonts w:ascii="Times New Roman" w:hAnsi="Times New Roman" w:cs="Times New Roman"/>
          <w:sz w:val="24"/>
          <w:szCs w:val="24"/>
        </w:rPr>
        <w:t xml:space="preserve"> года;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по программам магистратуры: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срок начала приема документов, необходимых для поступления, – 20 июня </w:t>
      </w:r>
      <w:r w:rsidR="002E5925" w:rsidRPr="00B81C54">
        <w:rPr>
          <w:rFonts w:ascii="Times New Roman" w:hAnsi="Times New Roman" w:cs="Times New Roman"/>
          <w:sz w:val="24"/>
          <w:szCs w:val="24"/>
        </w:rPr>
        <w:t>2018</w:t>
      </w:r>
      <w:r w:rsidRPr="00B81C54">
        <w:rPr>
          <w:rFonts w:ascii="Times New Roman" w:hAnsi="Times New Roman" w:cs="Times New Roman"/>
          <w:sz w:val="24"/>
          <w:szCs w:val="24"/>
        </w:rPr>
        <w:t xml:space="preserve"> года;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срок завершения приема документов, необходимых для поступления, – </w:t>
      </w:r>
      <w:r w:rsidRPr="00B81C54">
        <w:rPr>
          <w:rFonts w:ascii="Times New Roman" w:hAnsi="Times New Roman" w:cs="Times New Roman"/>
          <w:sz w:val="24"/>
          <w:szCs w:val="24"/>
          <w:shd w:val="clear" w:color="auto" w:fill="FFFFFF"/>
        </w:rPr>
        <w:t>не позднее дня, предшествующего последнему вступительному испытанию (по расписанию), и не</w:t>
      </w:r>
      <w:r w:rsidRPr="00B81C54">
        <w:rPr>
          <w:rFonts w:ascii="Times New Roman" w:hAnsi="Times New Roman" w:cs="Times New Roman"/>
          <w:sz w:val="24"/>
          <w:szCs w:val="24"/>
        </w:rPr>
        <w:t xml:space="preserve"> ранее 20 июля </w:t>
      </w:r>
      <w:r w:rsidR="002E5925" w:rsidRPr="00B81C54">
        <w:rPr>
          <w:rFonts w:ascii="Times New Roman" w:hAnsi="Times New Roman" w:cs="Times New Roman"/>
          <w:sz w:val="24"/>
          <w:szCs w:val="24"/>
        </w:rPr>
        <w:t>2018</w:t>
      </w:r>
      <w:r w:rsidRPr="00B81C54">
        <w:rPr>
          <w:rFonts w:ascii="Times New Roman" w:hAnsi="Times New Roman" w:cs="Times New Roman"/>
          <w:sz w:val="24"/>
          <w:szCs w:val="24"/>
        </w:rPr>
        <w:t xml:space="preserve"> года;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срок завершения вступительных испытаний </w:t>
      </w:r>
      <w:r w:rsidRPr="00B81C54">
        <w:rPr>
          <w:rFonts w:ascii="Times New Roman" w:hAnsi="Times New Roman" w:cs="Times New Roman"/>
          <w:sz w:val="24"/>
          <w:szCs w:val="24"/>
          <w:shd w:val="clear" w:color="auto" w:fill="FFFFFF"/>
        </w:rPr>
        <w:t>– не позднее 2 дней до начала учебных занятий (в соответствии с графиком учебного процесса).</w:t>
      </w:r>
    </w:p>
    <w:p w:rsidR="007D34B0" w:rsidRPr="00B81C54" w:rsidRDefault="007D34B0" w:rsidP="007D34B0">
      <w:pPr>
        <w:pStyle w:val="a4"/>
        <w:spacing w:before="0" w:beforeAutospacing="0" w:after="0" w:afterAutospacing="0"/>
        <w:ind w:firstLine="709"/>
        <w:jc w:val="both"/>
      </w:pPr>
      <w:r w:rsidRPr="00B81C54">
        <w:t xml:space="preserve">17. При приеме на обучение по программам бакалавриата и программам специалитета по заочной форме обучения на места в рамках контрольных цифр сроки, указанные в пункте 16 Правил приема, сохраняются. </w:t>
      </w:r>
    </w:p>
    <w:p w:rsidR="007D34B0" w:rsidRPr="00B81C54" w:rsidRDefault="007D34B0" w:rsidP="007D34B0">
      <w:pPr>
        <w:pStyle w:val="a4"/>
        <w:spacing w:before="0" w:beforeAutospacing="0" w:after="0" w:afterAutospacing="0"/>
        <w:ind w:firstLine="709"/>
        <w:jc w:val="both"/>
      </w:pPr>
      <w:r w:rsidRPr="00B81C54">
        <w:t xml:space="preserve">При приеме на обучение по программам бакалавриата и программам специалитета при наличии мест по заочной форме обучения в рамках контрольных цифр, оставшихся вакантными после 2 этапа зачисления (8 августа </w:t>
      </w:r>
      <w:r w:rsidR="002E5925" w:rsidRPr="00B81C54">
        <w:t>2018</w:t>
      </w:r>
      <w:r w:rsidRPr="00B81C54">
        <w:t xml:space="preserve"> года), университет может установить новые сроки:</w:t>
      </w:r>
    </w:p>
    <w:p w:rsidR="007D34B0" w:rsidRPr="00B81C54" w:rsidRDefault="007D34B0" w:rsidP="007D34B0">
      <w:pPr>
        <w:pStyle w:val="a4"/>
        <w:spacing w:before="0" w:beforeAutospacing="0" w:after="0" w:afterAutospacing="0"/>
        <w:ind w:firstLine="709"/>
        <w:jc w:val="both"/>
      </w:pPr>
      <w:r w:rsidRPr="00B81C54">
        <w:t>срок завершения приема документов, необходимых для поступления,  при приеме на обучение в рамках контрольных цифр по заочной форме обучения  – 1</w:t>
      </w:r>
      <w:r w:rsidR="002E5925" w:rsidRPr="00B81C54">
        <w:t>0</w:t>
      </w:r>
      <w:r w:rsidRPr="00B81C54">
        <w:t xml:space="preserve"> сентября </w:t>
      </w:r>
      <w:r w:rsidR="002E5925" w:rsidRPr="00B81C54">
        <w:t>2018</w:t>
      </w:r>
      <w:r w:rsidRPr="00B81C54">
        <w:t xml:space="preserve"> года</w:t>
      </w:r>
      <w:r w:rsidRPr="00B81C54">
        <w:rPr>
          <w:shd w:val="clear" w:color="auto" w:fill="FFFFFF"/>
        </w:rPr>
        <w:t>;</w:t>
      </w:r>
    </w:p>
    <w:p w:rsidR="007D34B0" w:rsidRPr="00B81C54" w:rsidRDefault="007D34B0" w:rsidP="007D34B0">
      <w:pPr>
        <w:pStyle w:val="a4"/>
        <w:spacing w:before="0" w:beforeAutospacing="0" w:after="0" w:afterAutospacing="0"/>
        <w:ind w:firstLine="709"/>
        <w:jc w:val="both"/>
      </w:pPr>
      <w:r w:rsidRPr="00B81C54">
        <w:t>срок завершения проводимых университетом самостоятельно вступительных испытаний при приеме на обучение в рамках контрольных цифр по заочной форме обучения – 1</w:t>
      </w:r>
      <w:r w:rsidR="002E5925" w:rsidRPr="00B81C54">
        <w:t>1</w:t>
      </w:r>
      <w:r w:rsidRPr="00B81C54">
        <w:t xml:space="preserve"> сентября </w:t>
      </w:r>
      <w:r w:rsidR="002E5925" w:rsidRPr="00B81C54">
        <w:t>2018</w:t>
      </w:r>
      <w:r w:rsidRPr="00B81C54">
        <w:t xml:space="preserve"> года</w:t>
      </w:r>
      <w:r w:rsidRPr="00B81C54">
        <w:rPr>
          <w:shd w:val="clear" w:color="auto" w:fill="FFFFFF"/>
        </w:rPr>
        <w:t>.</w:t>
      </w:r>
    </w:p>
    <w:p w:rsidR="007D34B0" w:rsidRPr="00B81C54" w:rsidRDefault="007D34B0" w:rsidP="007D34B0">
      <w:pPr>
        <w:pStyle w:val="a4"/>
        <w:spacing w:before="0" w:beforeAutospacing="0" w:after="0" w:afterAutospacing="0"/>
        <w:ind w:firstLine="709"/>
        <w:jc w:val="both"/>
      </w:pPr>
      <w:r w:rsidRPr="00B81C54">
        <w:t>При приеме на программы бакалавриата, программы специалитета, на программы магистратуры по договорам об оказании платных образовательных услуг:</w:t>
      </w:r>
    </w:p>
    <w:p w:rsidR="007D34B0" w:rsidRPr="00B81C54" w:rsidRDefault="007D34B0" w:rsidP="007D34B0">
      <w:pPr>
        <w:pStyle w:val="a4"/>
        <w:spacing w:before="0" w:beforeAutospacing="0" w:after="0" w:afterAutospacing="0"/>
        <w:ind w:firstLine="709"/>
        <w:jc w:val="both"/>
      </w:pPr>
      <w:r w:rsidRPr="00B81C54">
        <w:t xml:space="preserve">срок начала приема документов, необходимых для поступления, – 20 июня </w:t>
      </w:r>
      <w:r w:rsidR="002E5925" w:rsidRPr="00B81C54">
        <w:t>2018</w:t>
      </w:r>
      <w:r w:rsidRPr="00B81C54">
        <w:t xml:space="preserve"> года;</w:t>
      </w:r>
    </w:p>
    <w:p w:rsidR="007D34B0" w:rsidRPr="00B81C54" w:rsidRDefault="007D34B0" w:rsidP="007D34B0">
      <w:pPr>
        <w:pStyle w:val="a4"/>
        <w:spacing w:before="0" w:beforeAutospacing="0" w:after="0" w:afterAutospacing="0"/>
        <w:ind w:firstLine="709"/>
        <w:jc w:val="both"/>
      </w:pPr>
      <w:r w:rsidRPr="00B81C54">
        <w:t xml:space="preserve">срок завершения приема документов, необходимых для поступления,  – устанавливается университетом (в расписании вступительных испытаний), но </w:t>
      </w:r>
      <w:r w:rsidRPr="00B81C54">
        <w:rPr>
          <w:shd w:val="clear" w:color="auto" w:fill="FFFFFF"/>
        </w:rPr>
        <w:t>не позднее 2 дней до начала учебных занятий в соответствии с графиком учебного процесса;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срок завершения проводимых университетом самостоятельно вступительных испытаний – устанавливается университетом (в расписании вступительных испытаний), но </w:t>
      </w:r>
      <w:r w:rsidRPr="00B81C54">
        <w:rPr>
          <w:rFonts w:ascii="Times New Roman" w:hAnsi="Times New Roman" w:cs="Times New Roman"/>
          <w:sz w:val="24"/>
          <w:szCs w:val="24"/>
          <w:shd w:val="clear" w:color="auto" w:fill="FFFFFF"/>
        </w:rPr>
        <w:t>не позднее 2 дней до начала учебных занятий в соответствии с графиком учебного процесса.</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center"/>
        <w:rPr>
          <w:rFonts w:ascii="Times New Roman" w:hAnsi="Times New Roman" w:cs="Times New Roman"/>
          <w:b/>
          <w:sz w:val="24"/>
          <w:szCs w:val="24"/>
        </w:rPr>
      </w:pPr>
      <w:r w:rsidRPr="00B81C54">
        <w:rPr>
          <w:rFonts w:ascii="Times New Roman" w:hAnsi="Times New Roman" w:cs="Times New Roman"/>
          <w:b/>
          <w:sz w:val="24"/>
          <w:szCs w:val="24"/>
        </w:rPr>
        <w:t>II. 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18. При приеме на обучение по программам бакалавриата и программам специалитета университет включает в устанавливаемый им перечень вступительных испытаний на базе среднего общего образования: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1) вступительные испытания в соответствии с приказом Министерства образования и науки Российской Федерации от 4 сентября 2014 г. №1204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(далее соответственно – общеобразовательные вступительные испытания, Приказ №1204). В </w:t>
      </w:r>
      <w:r w:rsidRPr="00B81C54">
        <w:rPr>
          <w:rFonts w:ascii="Times New Roman" w:hAnsi="Times New Roman" w:cs="Times New Roman"/>
          <w:sz w:val="24"/>
          <w:szCs w:val="24"/>
        </w:rPr>
        <w:lastRenderedPageBreak/>
        <w:t>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Правилами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дополнительные вступительные испытания, проводимые в случаях, установленных пунктами 23-26 Порядка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19. 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 проводимые университетом самостоятельно (далее – общеобразовательные вступительные испытания для отдельных категорий поступающих):</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по любым общеобразовательным предметам: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а) дети-инвалиды, инвалиды;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б) иностранные граждане;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19.1. Лица, получившие в </w:t>
      </w:r>
      <w:r w:rsidR="002E5925" w:rsidRPr="00B81C54">
        <w:rPr>
          <w:rFonts w:ascii="Times New Roman" w:hAnsi="Times New Roman" w:cs="Times New Roman"/>
          <w:sz w:val="24"/>
          <w:szCs w:val="24"/>
        </w:rPr>
        <w:t>2018</w:t>
      </w:r>
      <w:r w:rsidRPr="00B81C54">
        <w:rPr>
          <w:rFonts w:ascii="Times New Roman" w:hAnsi="Times New Roman" w:cs="Times New Roman"/>
          <w:sz w:val="24"/>
          <w:szCs w:val="24"/>
        </w:rPr>
        <w:t xml:space="preserve">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(или) по результатам вступительных испытаний, проводимых университетом самостоятельно (часть 3.3 статьи 5 Федерального закона №84-ФЗ). Указанные лица могут сдавать общеобразовательные вступительные испытания, проводимые университетом самостоятельно, в течение календарного года, в котором они получили аттестат о среднем общем образовании.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20. При реализации прав, указанных в пунктах 19 и 19.1 Правил приема, поступающие могут сдавать все общеобразовательные вступительные испытания, проводимые университетом самостоятельно, либо сдавать одно или несколько общеобразовательных вступительных испытаний, проводимых университетом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подпункте 2 пункта 19 Правил приема, поступающие могут сдавать общеобразовательные вступительные испытания, проводимые университетом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При реализации прав, указанных в подпунктах "а" и "б" подпункта 1 пункта 19 и пункте 19.1 Правил приема, поступающие могут сдавать общеобразовательные вступительные испытания, проводимые университетом самостоятельно, вне зависимости от того, участвовали ли они в сдаче ЕГЭ.</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lastRenderedPageBreak/>
        <w:t>21. При приеме лиц, поступающих на обучение по программам бакалавриата и программам специалитета на базе профессионального образования (далее – поступающие на базе профессионального образования), университет: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а) устанавливает количество вступительных испытаний, равное количеству вступительных испытаний на базе среднего общего образования;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в) для каждого общеобразовательного вступительного испытания устанавливает форму, в которой вступительное испытание проводится им самостоятельно (в программе вступительного испытания).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22. Поступающие на базе профессионального образования могут: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сдавать все общеобразовательные вступительные испытания, проводимые университетом самостоятельно в соответствии с подпунктом "в" пункта 21 Правил приема,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сдавать общеобразовательные вступительные испытания, проводимые университетом самостоятельно в соответствии с подпунктом "в" пункта 21 Правил приема, вне зависимости от того, участвовали ли они в сдаче ЕГЭ;</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реализовывать права в соответствии с пунктами 19, 19.1 и 20 Правил приема,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Правил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23.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При приеме на обучение по программам бакалавриата, программам специалитета и по программам магистратуры результаты каждого вступительного испытания, проводимого университетом самостоятельно, оцениваются по 100-балльной шкале.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университетом, если оно не установлено учредителем университета. Указанное минимальное количество баллов не может быть ниже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Минимальное количество баллов для вступительного испытания творческой направленности, для вступительного испытания при приеме на обучение по программам магистратуры устанавливается университетом в размере 30 баллов.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24. При приеме на обучение по одной образовательной программе перечень вступительных испытаний</w:t>
      </w:r>
      <w:r w:rsidR="00E773A7" w:rsidRPr="00B81C54">
        <w:rPr>
          <w:rFonts w:ascii="Times New Roman" w:hAnsi="Times New Roman" w:cs="Times New Roman"/>
          <w:sz w:val="24"/>
          <w:szCs w:val="24"/>
        </w:rPr>
        <w:t>, шкала оценивания</w:t>
      </w:r>
      <w:r w:rsidRPr="00B81C54">
        <w:rPr>
          <w:rFonts w:ascii="Times New Roman" w:hAnsi="Times New Roman" w:cs="Times New Roman"/>
          <w:sz w:val="24"/>
          <w:szCs w:val="24"/>
        </w:rPr>
        <w:t xml:space="preserve"> и минимальное количество баллов не могут различаться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25. Минимальное количество баллов не может быть изменено в ходе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center"/>
        <w:rPr>
          <w:rFonts w:ascii="Times New Roman" w:hAnsi="Times New Roman" w:cs="Times New Roman"/>
          <w:b/>
          <w:sz w:val="24"/>
          <w:szCs w:val="24"/>
        </w:rPr>
      </w:pPr>
      <w:r w:rsidRPr="00B81C54">
        <w:rPr>
          <w:rFonts w:ascii="Times New Roman" w:hAnsi="Times New Roman" w:cs="Times New Roman"/>
          <w:b/>
          <w:sz w:val="24"/>
          <w:szCs w:val="24"/>
        </w:rPr>
        <w:lastRenderedPageBreak/>
        <w:t>III. Особые права при приеме на обучение по программам бакалавриата и программам специалитета</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26. Право на прием без вступительных испытаний имеют: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части 3.1 статьи 5 Федерального закона №84-ФЗ;</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чемпионы (призеры) в области спорта), по специальностям и (или) направлениям подготовки в области физической культуры и спорта.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27.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w:t>
      </w:r>
      <w:r w:rsidR="00253177" w:rsidRPr="00B81C54">
        <w:rPr>
          <w:rFonts w:ascii="Times New Roman" w:hAnsi="Times New Roman" w:cs="Times New Roman"/>
          <w:sz w:val="24"/>
          <w:szCs w:val="24"/>
        </w:rPr>
        <w:t>иод прохождения военной службы</w:t>
      </w:r>
      <w:r w:rsidRPr="00B81C54">
        <w:rPr>
          <w:rFonts w:ascii="Times New Roman" w:hAnsi="Times New Roman" w:cs="Times New Roman"/>
          <w:sz w:val="24"/>
          <w:szCs w:val="24"/>
        </w:rPr>
        <w:t>,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подпунктах 1–4 пункта 1 статьи 3 Федерального закона от 12 января 1995 г. №5-ФЗ "О ветеранах".</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28. Преимущественное право зачисления предоставляется следующим лицам: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дети-</w:t>
      </w:r>
      <w:r w:rsidR="00253177" w:rsidRPr="00B81C54">
        <w:rPr>
          <w:rFonts w:ascii="Times New Roman" w:hAnsi="Times New Roman" w:cs="Times New Roman"/>
          <w:sz w:val="24"/>
          <w:szCs w:val="24"/>
        </w:rPr>
        <w:t>инвалиды, инвалиды I и II групп</w:t>
      </w:r>
      <w:r w:rsidRPr="00B81C54">
        <w:rPr>
          <w:rFonts w:ascii="Times New Roman" w:hAnsi="Times New Roman" w:cs="Times New Roman"/>
          <w:sz w:val="24"/>
          <w:szCs w:val="24"/>
        </w:rPr>
        <w:t>;</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 №1244-1 "О социальной защите граждан, подвергшихся воздействию радиации вследствие катастрофы на Чернобыльской АЭС";</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lastRenderedPageBreak/>
        <w:t>6) дети умерших (погибших) Героев Советского Союза, Героев Российской Федерации и полных кавалеров ордена Славы;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"г" пункта 1, подпунктом "а" пункта 2 и подпунктами "а"–"в" пункта 3 статьи 51 Федерального закона от 28 марта 1998 г. №53-ФЗ "О воинской обязанности и военной службе";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1–4 пункта 1 статьи 3 Федерального закона от 12 января 1995 г. №5-ФЗ "О ветеранах";</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w:t>
      </w:r>
      <w:r w:rsidRPr="00B81C54">
        <w:rPr>
          <w:rFonts w:ascii="Times New Roman" w:hAnsi="Times New Roman" w:cs="Times New Roman"/>
          <w:sz w:val="24"/>
          <w:szCs w:val="24"/>
        </w:rPr>
        <w:lastRenderedPageBreak/>
        <w:t>выполняющие задачи в ходе контртеррористических операций на территории Северо-Кавказского региона.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29.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30.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Федерального закона №273-ФЗ (далее – право на 100 баллов).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Особые права, указанные в подпунктах 1 и 2 настоящего пункта, могут предоставляться одним и тем же поступающим. В случае предоставления особого права, указанного в подпункте 2 настоящего пункта, поступающим устанавливается наивысший результат (100 баллов) соответствующего вступительного испытания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31. Лицам, указанным в пунктах 26 и 30 Правил приема, предоставляется в течение сроков, указанных в пунктах 26 и 30 Правил приема,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направленности, предусмотренного частями 7 и 8 статьи 70 Федерального закона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32. Для предоставления победителям и призерам олимпиад школьников особых прав и преимуществ, указанных в пунктах 30 и 31 Правил, университет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По олимпиадам школьников одного профиля (в случае установления перечня олимпиад – в рамках установленного перечня):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lastRenderedPageBreak/>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Особое право или преимущество, предоставляемое призерам олимпиады школьников, предоставляется также победителям этой олимпиады.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33. Для предоставления особых прав, указанных в подпунктах 1 и 2 пункта26 и пункте 30 Правил приема, и преимущества, указанного в пункте 31 Правил приема, университет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спорта) общеобразовательным предметам и дополнительным вступительным испытаниям.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34. При приеме на обучение по одной образовательной программе особые права, предусмотренные пунктами 26 и 30 Правил приема, и преимущество, предусмотренное пунктом 31 Правил приема, не могут различаться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35. Особые права, указанные в пункте 30 Правил приема, и преимущество, указанное в пункте 31 Правил приема,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университетом: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для использования особого права, указанного в подпункте 1 пункта 30Правил приема, – по общеобразовательному предмету, соответствующему профилю олимпиады. Указанный общеобразовательный предмет выбирается университетом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в случае, если в указанном перечне не установлены общеобразовательные предметы, по которым проводится ЕГЭ, – устанавливается университетом самостоятельно;</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для использования особого права, указанного в подпункте 2 пункта 30 Правил приема, или преимущества, указанного в пункте 31 Правил приема, – по общеобразовательному предмету, соответствующему вступительному испытанию.</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Университет устанавливает указанное количество баллов в размере 75 баллов.</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center"/>
        <w:rPr>
          <w:rFonts w:ascii="Times New Roman" w:hAnsi="Times New Roman" w:cs="Times New Roman"/>
          <w:b/>
          <w:sz w:val="24"/>
          <w:szCs w:val="24"/>
        </w:rPr>
      </w:pPr>
      <w:r w:rsidRPr="00B81C54">
        <w:rPr>
          <w:rFonts w:ascii="Times New Roman" w:hAnsi="Times New Roman" w:cs="Times New Roman"/>
          <w:b/>
          <w:sz w:val="24"/>
          <w:szCs w:val="24"/>
        </w:rPr>
        <w:t>IV. Учет индивидуальных достижений поступающих при приеме на обучение</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36. Поступающие на обучение вправе представить сведения о своих индивидуальных достижениях, результаты которых учитываются при приеме на обучение.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Баллы, начисленные за индивидуальные достижения, включаются в сумму конкурсных баллов.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подпункте 6 пункта 37 Правил приема, не требуется представление таких документов.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37. При приеме на обучение по программам бакалавриата, программам специалитета университет начисляет баллы за следующие индивидуальные достижения: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1) наличие статуса чемпиона и призера Олимпийских игр, Паралимпийских игр и Сурдлимпийских игр, чемпиона мира, чемпиона Европы, лица, занявшего первое место на </w:t>
      </w:r>
      <w:r w:rsidRPr="00B81C54">
        <w:rPr>
          <w:rFonts w:ascii="Times New Roman" w:hAnsi="Times New Roman" w:cs="Times New Roman"/>
          <w:sz w:val="24"/>
          <w:szCs w:val="24"/>
        </w:rPr>
        <w:lastRenderedPageBreak/>
        <w:t>первенстве мира, первенстве Европы по видам спорта, включенным в программы Олимпийских игр, Паралимпийских игр и Сурдлимпийских игр;</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 наличие диплома о среднем профессиональном образовании с отличием.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38. При приеме на обучение по программам бакалавриата, программам специалитета университет начисляет поступающему баллы за индивидуальные достижения:</w:t>
      </w:r>
    </w:p>
    <w:p w:rsidR="007D34B0" w:rsidRPr="00B81C54" w:rsidRDefault="007D34B0" w:rsidP="007D34B0">
      <w:pPr>
        <w:pStyle w:val="a4"/>
        <w:spacing w:before="0" w:beforeAutospacing="0" w:after="0" w:afterAutospacing="0"/>
        <w:ind w:firstLine="709"/>
        <w:jc w:val="both"/>
        <w:rPr>
          <w:rFonts w:eastAsiaTheme="minorHAnsi"/>
          <w:lang w:eastAsia="en-US"/>
        </w:rPr>
      </w:pPr>
      <w:r w:rsidRPr="00B81C54">
        <w:rPr>
          <w:rFonts w:eastAsiaTheme="minorHAnsi"/>
          <w:lang w:eastAsia="en-US"/>
        </w:rPr>
        <w:t xml:space="preserve">а) подпункта 1 Пункта 37 </w:t>
      </w:r>
      <w:r w:rsidRPr="00B81C54">
        <w:rPr>
          <w:rFonts w:eastAsiaTheme="minorHAnsi"/>
          <w:lang w:eastAsia="en-US"/>
        </w:rPr>
        <w:softHyphen/>
        <w:t>Правил приема – 1 балл (суммарно за все достижения);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б) подпункта 2 Пункта 37 </w:t>
      </w:r>
      <w:r w:rsidRPr="00B81C54">
        <w:rPr>
          <w:rFonts w:ascii="Times New Roman" w:hAnsi="Times New Roman" w:cs="Times New Roman"/>
          <w:sz w:val="24"/>
          <w:szCs w:val="24"/>
        </w:rPr>
        <w:softHyphen/>
        <w:t>Правил приема – 1 балл;</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в) подпункта 3 Пункта 37 </w:t>
      </w:r>
      <w:r w:rsidRPr="00B81C54">
        <w:rPr>
          <w:rFonts w:ascii="Times New Roman" w:hAnsi="Times New Roman" w:cs="Times New Roman"/>
          <w:sz w:val="24"/>
          <w:szCs w:val="24"/>
        </w:rPr>
        <w:softHyphen/>
        <w:t xml:space="preserve">Правил приема – 1 балл (если не начислен балл по подпункту 2 Пункта 37 </w:t>
      </w:r>
      <w:r w:rsidRPr="00B81C54">
        <w:rPr>
          <w:rFonts w:ascii="Times New Roman" w:hAnsi="Times New Roman" w:cs="Times New Roman"/>
          <w:sz w:val="24"/>
          <w:szCs w:val="24"/>
        </w:rPr>
        <w:softHyphen/>
        <w:t>Правил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39. 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университетом самостоятельно.</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40. Перечень учитываемых индивидуальных достижений и порядок их учета устанавливаются университетом в соответствии с пунктами 36-39 Правил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center"/>
        <w:rPr>
          <w:rFonts w:ascii="Times New Roman" w:hAnsi="Times New Roman" w:cs="Times New Roman"/>
          <w:b/>
          <w:sz w:val="24"/>
          <w:szCs w:val="24"/>
        </w:rPr>
      </w:pPr>
      <w:r w:rsidRPr="00B81C54">
        <w:rPr>
          <w:rFonts w:ascii="Times New Roman" w:hAnsi="Times New Roman" w:cs="Times New Roman"/>
          <w:b/>
          <w:sz w:val="24"/>
          <w:szCs w:val="24"/>
        </w:rPr>
        <w:t>V. Информирование о приеме на обучение</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41. В целях информирования о приеме на обучение университет размещает информацию на официальном сайте в информационно-телекоммуникационной сети "Интернет" (далее – официальный сайт), а также обеспечивает свободный доступ в здании университета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center"/>
        <w:rPr>
          <w:rFonts w:ascii="Times New Roman" w:hAnsi="Times New Roman" w:cs="Times New Roman"/>
          <w:b/>
          <w:sz w:val="24"/>
          <w:szCs w:val="24"/>
        </w:rPr>
      </w:pPr>
      <w:r w:rsidRPr="00B81C54">
        <w:rPr>
          <w:rFonts w:ascii="Times New Roman" w:hAnsi="Times New Roman" w:cs="Times New Roman"/>
          <w:b/>
          <w:sz w:val="24"/>
          <w:szCs w:val="24"/>
        </w:rPr>
        <w:t>VI. Прием документов, необходимых для поступления</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42.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43. По каждой (каждому) из указанных в пункте 42 Правил приема специальностей и направлений подготовки в каждой из указанных в пункте 42 Правил приема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44. При намерении одновременно поступать в университет по различным условиям поступления и (или) различным основаниям приема поступающий подает одно заявление о приеме.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Если количество баллов по одному из вступительных испытаний меньше минимального количества баллов, то </w:t>
      </w:r>
      <w:r w:rsidR="00030FCE">
        <w:rPr>
          <w:rFonts w:ascii="Times New Roman" w:hAnsi="Times New Roman" w:cs="Times New Roman"/>
          <w:sz w:val="24"/>
          <w:szCs w:val="24"/>
        </w:rPr>
        <w:t>конкурсная позиция</w:t>
      </w:r>
      <w:r w:rsidRPr="00B81C54">
        <w:rPr>
          <w:rFonts w:ascii="Times New Roman" w:hAnsi="Times New Roman" w:cs="Times New Roman"/>
          <w:sz w:val="24"/>
          <w:szCs w:val="24"/>
        </w:rPr>
        <w:t xml:space="preserve"> исключается из заявления.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lastRenderedPageBreak/>
        <w:t>указанное в пункте 26 Правил приема право на прием без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указанное в подпункте 1 пункта 30 Правил приема право на прием без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46. Каждое из особых прав, указанных в пункте 45 Правил приема,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47. Одновременно с подачей заявления о приеме с использованием каждого из особых прав, указанных в пункте 45 Правил приема,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48.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По каждому основанию для использования права на 100 баллов университет устанавливает одно или несколько общеобразовательных вступительных испытаний и (или) одно или несколько творческих вступительных испытаний, по которым поступающие могут использовать это право.</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При установлении нескольких творческих вступительных испытаний для использования права на 100 баллов университет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творческого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49. Преимущество, указанное в пункте 31 Правил приема, используется в том же порядке, что и право на 100 баллов.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50. Прием документов, необходимых для поступления, проводится в зданиях университета. Прием указанных документов может также проводиться уполномоченными должностными лицами университета в зданиях иных организаций и (или) в передвижных пунктах приема документов.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51. Документы, необходимые для поступления, представляются (направляются) в университет одним из следующих способов: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представляются в университет лично поступающим (доверенным лицом), в том числе уполномоченному должностному лицу университета, проводящему прием документов в здании иной организации или в передвижном пункте приема документов;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направляются в университет через операторов почтовой связи общего пользования.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52. В случае если документы, необходимые для поступления, представляются в университет поступающим (доверенным лицом), поступающему (доверенному лицу) выдается расписка в приеме документов.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53. В случае направления документов, необходимых для поступления, через операторов почтовой связи общего пользования указанные документы принимаются, если </w:t>
      </w:r>
      <w:r w:rsidRPr="00B81C54">
        <w:rPr>
          <w:rFonts w:ascii="Times New Roman" w:hAnsi="Times New Roman" w:cs="Times New Roman"/>
          <w:sz w:val="24"/>
          <w:szCs w:val="24"/>
        </w:rPr>
        <w:lastRenderedPageBreak/>
        <w:t>они поступили в университет не позднее срока завершения приема документов, установленного Правилами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54. В заявлении о приеме поступающий указывает следующие сведения: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фамилию, имя, отчество (при наличии);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дату рождения;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 сведения о гражданстве (отсутствии гражданства);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 реквизиты документа, удостоверяющего личность (в том числе указание, когда и кем выдан документ);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5) при поступлении на обучение в соответствии с особенностями, установленными Правилами приема для приема на обучение лиц, указанных в части 3.1 статьи 5 или статье 6 Федерального закона №84-ФЗ, – сведения о том, что поступающий относится к числу таких лиц;</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6) сведения об образовании и документе установленного образца, отвечающем требованиям, указанным в пункте 3 Правил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7) условия поступления на обучение и основания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9) при поступлении на обучение по программам бакалавриата и программам специалитета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10)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проводимых университетом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11)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12) сведения о намерении сдавать вступительные испытания с использованием дистанционных технологий и месте их сдачи;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13) сведения о наличии или отсутствии у поступающего индивидуальных достижений (при наличии – с указанием сведений о них);</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14) сведения о наличии или отсутствии у поступающего потребности в предоставлении места для проживания в общежитии в период обучения;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15) почтовый адрес и (или) электронный адрес (по желанию поступающего);</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16) способ возврата поданных документов (в случае непоступления на обучение и в иных случаях, установленных Порядком).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55. В заявлении о приеме фиксируются с заверением личной подписью поступающего следующие факты: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ознакомление поступающего (в том числе через информационные системы общего пользования):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с копией лицензии на осуществление образовательной деятельности (с приложением);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с копией свидетельства о государственной аккредитации (с приложением) или с информацией об отсутствии указанного свидетельства;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с датами завершения приема заявлений о согласии на зачисление;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lastRenderedPageBreak/>
        <w:t>с Правилами приема, в том числе с правилами подачи апелляции по результатам вступительных испытаний, проводимых университетом самостоятельно;</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согласие поступающего на обработку его персональных данных;</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 при поступлении на обучение на места в рамках контрольных цифр:</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5) при поступлении на обучение по программам бакалавриата и программам специалитета: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подтверждение одновременной подачи заявлений о приеме не более чем в 5 организаций высшего образования, включая университет;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при подаче заявления о приеме с различным условиям поступления и (или) различным основаниям – подтверждение подачи заявления о приеме не более чем по 3 специальностям и (или) направлениям подготовки;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6) при поступлении на обучение по программам бакалавриата и программам специалитета на места в рамках контрольных цифр на основании особых прав, указанных в пункт</w:t>
      </w:r>
      <w:r w:rsidR="009C1AD2">
        <w:rPr>
          <w:rFonts w:ascii="Times New Roman" w:hAnsi="Times New Roman" w:cs="Times New Roman"/>
          <w:sz w:val="24"/>
          <w:szCs w:val="24"/>
        </w:rPr>
        <w:t>е</w:t>
      </w:r>
      <w:r w:rsidRPr="00B81C54">
        <w:rPr>
          <w:rFonts w:ascii="Times New Roman" w:hAnsi="Times New Roman" w:cs="Times New Roman"/>
          <w:sz w:val="24"/>
          <w:szCs w:val="24"/>
        </w:rPr>
        <w:t xml:space="preserve"> 26 Правил приема и в подпункте 1 пункта 30 Правил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подтверждение подачи заявления о приеме на основании соответствующего особого права только в университет;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7) если поступающий при подаче документов не представил документы, которые представляются согласно пункту 61.1 Правил приема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56. В случае подачи документов, необходимых для поступления, в соответствии с подпунктом 1 пункта 51 Правил приема заявление о приеме и факты, фиксируемые в нем в соответствии с пунктом 55 Правил приема, заверяются личной подписью поступающего (доверенного лица).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57. При подаче заявления о приеме поступающий представляет: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документ (документы), удостоверяющий личность, гражданство;</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при поступлении на обучение в соответствии с особенностями, установленными Правилами приема для приема на обучение лиц, указанных в части 3.1 статьи 5 или статье 6 Федерального закона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Федеральным конституционным законом от 21 марта 2014 г.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и (или) Федеральным законом №84-ФЗ;</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 документ установленного образца, отвечающий требованиям, указанным в пункте 3 Правил приема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при представлении документа иностранного государства об образовании, которое соответствует части 3 статьи 107 Федерального закона №273-ФЗ;</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lastRenderedPageBreak/>
        <w:t>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статье 6 Федерального закона №84-ФЗ;</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 для поступающих, указанных в подпункте "а" подпункта 1 пункта 19 Правил приема,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6) </w:t>
      </w:r>
      <w:r w:rsidR="00253177" w:rsidRPr="00B81C54">
        <w:rPr>
          <w:rFonts w:ascii="Times New Roman" w:hAnsi="Times New Roman" w:cs="Times New Roman"/>
          <w:sz w:val="24"/>
          <w:szCs w:val="24"/>
        </w:rPr>
        <w:t>подпункт исключен</w:t>
      </w:r>
      <w:r w:rsidRPr="00B81C54">
        <w:rPr>
          <w:rFonts w:ascii="Times New Roman" w:hAnsi="Times New Roman" w:cs="Times New Roman"/>
          <w:sz w:val="24"/>
          <w:szCs w:val="24"/>
        </w:rPr>
        <w:t>;</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 для использования особого права или преимущества победителями и призерами IV этапа всеукраинской ученической олимпиады, указанными в подпункте 2 пункта 26 Правил приема, – документ, подтверждающий, что поступающий является победителем или призером IV этапа всеукраинской ученической олимпиады;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10) для использования особого права или преимущества членами сборных команд Украины, указанными в подпункте 2 пункта 26 Правил приема, – документ, подтверждающий, что поступающий был включен в число членов сборной команды;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13) для использования преимущественного права зачисления, указанного в пункте 28 Правил приема,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14) для использования преимущественного права зачисления, указанного в пункте 29 Правил приема,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(представляются по усмотрению поступающего);</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17) иные документы (представляются по усмотрению поступающего);</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18) 2 фотографии поступающего – для лиц, поступающих по результатам вступительных испытаний, проводимых организацией самостоятельно;</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19) 4 фотографии поступающего 3×4 для оформления документов (студенческого билета, зачетной книжки, читательского билета и др.) по усмотрению поступающего.</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lastRenderedPageBreak/>
        <w:t>58. Поступающие могут представлять оригиналы или копии документов, подаваемых для поступления. Заверения копий указанных документов не требуется.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пунктом 95 Правил приема) при поступлении на обучение на места в рамках контрольных цифр:</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на основании особого права, указанного в пункте 26 Правил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на основании особого права, указанного в подпункте 1 пункта 30 Правил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 в пределах целевой квоты.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59. В случае поступления на обучение в соответствии с двумя или более подпунктами пункта 58 Правил приема поступающий: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подает заявление о согласии на зачисление с приложением оригинала документа установленного образца в одну из организаций;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в заявлениях о приеме в иные организации указывает, в какую организацию подано (будет подано) заявление о согласии на зачисление.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60. Документ, указанный в подпункте 4 или 5 пункта 57 Правил приема, принимается университетом, если срок его действия истекает не ранее дня подачи заявления о приеме, документ, указанный в подпункте 12 или 13 пункта 57 Правил приема, – если срок его действия истекает не ранее дня завершения приема документов и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Поступающий может представить при подаче документов, необходимых для поступления, документ, указанный в подпункте 12 или 13 пункта 57 Правил приема,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Если в документе, указанном в подпункте 4, или 5, или 12, или 13 пункта 57 Правил приема, не указан срок его действия, срок принимается равным году, начиная с даты получения документа.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Документ, указанный в подпункте 7, или 8, или 9, или 10, или 15 пункта 57 Правил приема, принимается организацией с учетом срока, указанного соответственно в пункте 26 или 30 Правил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61.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законодательством Российской Федерации и (или)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лицами, указанными в части 3.1 статьи 5 Федерального закона №84-ФЗ, не предъявляются требования легализации, проставления апостиля и представления перевода на русский язык, заверенного в установленном порядке.</w:t>
      </w:r>
    </w:p>
    <w:p w:rsidR="007D34B0"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61.1.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9C1AD2" w:rsidRPr="00B81C54" w:rsidRDefault="009C1AD2"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lastRenderedPageBreak/>
        <w:t>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62. Если поступающий представил поданные документы с нарушением Правил приема (за исключением случая, когда указанное нарушение распространяется не на все условия поступления на обучение и основания приема, указанные в заявлении о приеме), университет возвращает документы поступающему:</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в случае представления документов в университет лично поступающим (доверенным лицом) – в день представления документов;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Если документы, которые представляются согласно пункту 61.1 Правил приема не позднее дня завершения приема заявлений о согласии на зачисление, не представлены в этот срок, университет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63. При поступлении на обучение по специальностям и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№697,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64. Университет осуществляет проверку достоверности сведений, указанных в заявлении о приеме, и подлинности поданных документов. При проведении указанной проверки университет вправе обращаться в соответствующие государственные информационные системы, государственные (муниципальные) органы и организации.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65. Поступающий имеет право на любом этапе поступления на обучение отозвать поданные документы, подав заявление об отзыве документов способом, указанным в пункте 51 Правил приема,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66. В период проведения приема на места в рамках контрольных цифр по конкретным условиям поступления, указанным в подпунктах 1–3 пункта 9 Правил приема,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университет лично заявления об отзыве документов: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в течение двух часов после подачи заявления – в случае подачи заявления не позднее чем за 2 часа до конца рабочего дня;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в течение первых двух часов следующего рабочего дня – в случае подачи заявления менее чем за 2 часа до конца рабочего дня.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67. В случае отзыва документов (за исключением случая, указанного в пункте 66 Правил приема) либо непоступления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w:t>
      </w:r>
      <w:r w:rsidRPr="00B81C54">
        <w:rPr>
          <w:rFonts w:ascii="Times New Roman" w:hAnsi="Times New Roman" w:cs="Times New Roman"/>
          <w:sz w:val="24"/>
          <w:szCs w:val="24"/>
        </w:rPr>
        <w:lastRenderedPageBreak/>
        <w:t>поступления в соответствии со способом возврата, указанным в заявлении об отзыве поданных документов или в заявлении о приеме.</w:t>
      </w:r>
    </w:p>
    <w:p w:rsidR="007D34B0" w:rsidRDefault="007D34B0" w:rsidP="007D34B0">
      <w:pPr>
        <w:spacing w:after="0" w:line="240" w:lineRule="auto"/>
        <w:ind w:firstLine="709"/>
        <w:jc w:val="both"/>
        <w:rPr>
          <w:rFonts w:ascii="Times New Roman" w:hAnsi="Times New Roman" w:cs="Times New Roman"/>
          <w:sz w:val="24"/>
          <w:szCs w:val="24"/>
        </w:rPr>
      </w:pPr>
    </w:p>
    <w:p w:rsidR="00895744" w:rsidRPr="00B81C54" w:rsidRDefault="00895744"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center"/>
        <w:rPr>
          <w:rFonts w:ascii="Times New Roman" w:hAnsi="Times New Roman" w:cs="Times New Roman"/>
          <w:b/>
          <w:sz w:val="24"/>
          <w:szCs w:val="24"/>
        </w:rPr>
      </w:pPr>
      <w:r w:rsidRPr="00B81C54">
        <w:rPr>
          <w:rFonts w:ascii="Times New Roman" w:hAnsi="Times New Roman" w:cs="Times New Roman"/>
          <w:b/>
          <w:sz w:val="24"/>
          <w:szCs w:val="24"/>
        </w:rPr>
        <w:t xml:space="preserve">VII. Вступительные испытания, проводимые </w:t>
      </w:r>
      <w:r w:rsidR="00D862DD" w:rsidRPr="00B81C54">
        <w:rPr>
          <w:rFonts w:ascii="Times New Roman" w:hAnsi="Times New Roman" w:cs="Times New Roman"/>
          <w:b/>
          <w:sz w:val="24"/>
          <w:szCs w:val="24"/>
        </w:rPr>
        <w:t>университетом</w:t>
      </w:r>
      <w:r w:rsidRPr="00B81C54">
        <w:rPr>
          <w:rFonts w:ascii="Times New Roman" w:hAnsi="Times New Roman" w:cs="Times New Roman"/>
          <w:b/>
          <w:sz w:val="24"/>
          <w:szCs w:val="24"/>
        </w:rPr>
        <w:t xml:space="preserve"> самостоятельно</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68. Университет самостоятельно проводит в соответствии с Правилами приема вступительные испытания, указанные в пунктах 19, 19.1 и 21 Правил приема, дополнительные вступительные испытания,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Правилами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69. Вступительные испытания проводятся в письменной или устной форме, с сочетанием указанных форм, в иных формах, определяемых университетом (в программах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70. Вступительные испытания проводятся на русском языке.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71. Университет может проводить в порядке, установленном локальным нормативным актом,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72.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73. По одному общеобразовательному предмету в рамках одного конкурса устанавливается одно общеобразовательное вступительное испытание.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При проведении университетом самостоятельно вступительных испытаний, одинаковых по наименованию:</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общеобразовательное вступительное испытание проводится в качестве единого для всех конкурсов;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дополнительные вступительные испытания, вступительные испытания при приеме на обучение по программам магистратуры проводятся одним из следующих способов: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отдельное вступительное испытание в рамках каждого конкурса;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единое вступительное испытание в рамках нескольких конкурсов.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74. Поступающий однократно сдает каждое вступительное испытание из числа указанных в пункте 73 Правил приема. </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75.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76.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к использованию во время проведения вступительных испытаний (в программах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77. При нарушении поступающим во время проведения вступительных испытаний Правил приема уполномоченные должностные лица университета вправе удалить его с места проведения вступительного испытания с составлением акта об удалении.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lastRenderedPageBreak/>
        <w:t>78. Результаты вступительного испытания объявляются на официальном сайте и на информационном стенде в день его проведения.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79.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течение следующего рабочего дня (по расписанию).</w:t>
      </w:r>
    </w:p>
    <w:p w:rsidR="00FB094F" w:rsidRPr="00B81C54" w:rsidRDefault="007D34B0" w:rsidP="007D34B0">
      <w:pPr>
        <w:spacing w:after="0" w:line="240" w:lineRule="auto"/>
        <w:ind w:firstLine="709"/>
        <w:jc w:val="center"/>
        <w:rPr>
          <w:rFonts w:ascii="Times New Roman" w:hAnsi="Times New Roman" w:cs="Times New Roman"/>
          <w:b/>
          <w:sz w:val="24"/>
          <w:szCs w:val="24"/>
        </w:rPr>
      </w:pPr>
      <w:r w:rsidRPr="00B81C54">
        <w:rPr>
          <w:rFonts w:ascii="Times New Roman" w:hAnsi="Times New Roman" w:cs="Times New Roman"/>
          <w:b/>
          <w:sz w:val="24"/>
          <w:szCs w:val="24"/>
        </w:rPr>
        <w:t xml:space="preserve">VIII. Особенности проведения вступительных испытаний для лиц </w:t>
      </w:r>
    </w:p>
    <w:p w:rsidR="007D34B0" w:rsidRPr="00B81C54" w:rsidRDefault="007D34B0" w:rsidP="007D34B0">
      <w:pPr>
        <w:spacing w:after="0" w:line="240" w:lineRule="auto"/>
        <w:ind w:firstLine="709"/>
        <w:jc w:val="center"/>
        <w:rPr>
          <w:rFonts w:ascii="Times New Roman" w:hAnsi="Times New Roman" w:cs="Times New Roman"/>
          <w:b/>
          <w:sz w:val="24"/>
          <w:szCs w:val="24"/>
        </w:rPr>
      </w:pPr>
      <w:r w:rsidRPr="00B81C54">
        <w:rPr>
          <w:rFonts w:ascii="Times New Roman" w:hAnsi="Times New Roman" w:cs="Times New Roman"/>
          <w:b/>
          <w:sz w:val="24"/>
          <w:szCs w:val="24"/>
        </w:rPr>
        <w:t>с ограниченными возможностями здоровья и инвалидов</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80. Университет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 в соответствии с пунктами 92-100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center"/>
        <w:rPr>
          <w:rFonts w:ascii="Times New Roman" w:hAnsi="Times New Roman" w:cs="Times New Roman"/>
          <w:b/>
          <w:sz w:val="24"/>
          <w:szCs w:val="24"/>
        </w:rPr>
      </w:pPr>
      <w:r w:rsidRPr="00B81C54">
        <w:rPr>
          <w:rFonts w:ascii="Times New Roman" w:hAnsi="Times New Roman" w:cs="Times New Roman"/>
          <w:b/>
          <w:sz w:val="24"/>
          <w:szCs w:val="24"/>
        </w:rPr>
        <w:t>IX. Общие правила подачи и рассмотрения апелляций</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81. По результатам вступительного испытания, проводимого университетом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82. Апелляция подается одним из способов, указанных в пункте 51 Правил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85. Рассмотрение апелляции проводится не позднее следующего рабочего дня после дня ее подачи (в соответствии с расписанием проведения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88. В случае проведения вступительного испытания с использованием дистанционных технологий университет обеспечивает рассмотрение апелляций с использованием дистанционных технологий.</w:t>
      </w:r>
    </w:p>
    <w:p w:rsidR="002F1CAB" w:rsidRDefault="002F1CAB" w:rsidP="007D34B0">
      <w:pPr>
        <w:spacing w:after="0" w:line="240" w:lineRule="auto"/>
        <w:ind w:firstLine="709"/>
        <w:jc w:val="center"/>
        <w:rPr>
          <w:rFonts w:ascii="Times New Roman" w:hAnsi="Times New Roman" w:cs="Times New Roman"/>
          <w:b/>
          <w:sz w:val="24"/>
          <w:szCs w:val="24"/>
        </w:rPr>
      </w:pPr>
    </w:p>
    <w:p w:rsidR="002F1CAB" w:rsidRDefault="002F1CAB" w:rsidP="007D34B0">
      <w:pPr>
        <w:spacing w:after="0" w:line="240" w:lineRule="auto"/>
        <w:ind w:firstLine="709"/>
        <w:jc w:val="center"/>
        <w:rPr>
          <w:rFonts w:ascii="Times New Roman" w:hAnsi="Times New Roman" w:cs="Times New Roman"/>
          <w:b/>
          <w:sz w:val="24"/>
          <w:szCs w:val="24"/>
        </w:rPr>
      </w:pPr>
    </w:p>
    <w:p w:rsidR="002F1CAB" w:rsidRDefault="002F1CAB" w:rsidP="007D34B0">
      <w:pPr>
        <w:spacing w:after="0" w:line="240" w:lineRule="auto"/>
        <w:ind w:firstLine="709"/>
        <w:jc w:val="center"/>
        <w:rPr>
          <w:rFonts w:ascii="Times New Roman" w:hAnsi="Times New Roman" w:cs="Times New Roman"/>
          <w:b/>
          <w:sz w:val="24"/>
          <w:szCs w:val="24"/>
        </w:rPr>
      </w:pPr>
    </w:p>
    <w:p w:rsidR="007D34B0" w:rsidRPr="00B81C54" w:rsidRDefault="007D34B0" w:rsidP="007D34B0">
      <w:pPr>
        <w:spacing w:after="0" w:line="240" w:lineRule="auto"/>
        <w:ind w:firstLine="709"/>
        <w:jc w:val="center"/>
        <w:rPr>
          <w:rFonts w:ascii="Times New Roman" w:hAnsi="Times New Roman" w:cs="Times New Roman"/>
          <w:b/>
          <w:sz w:val="24"/>
          <w:szCs w:val="24"/>
        </w:rPr>
      </w:pPr>
      <w:r w:rsidRPr="00B81C54">
        <w:rPr>
          <w:rFonts w:ascii="Times New Roman" w:hAnsi="Times New Roman" w:cs="Times New Roman"/>
          <w:b/>
          <w:sz w:val="24"/>
          <w:szCs w:val="24"/>
        </w:rPr>
        <w:lastRenderedPageBreak/>
        <w:t>X. Формирование списков поступающих и зачисление на обучение</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89. По результатам приема документов и (или) вступительных испытаний университет формирует отдельный список поступающих по каждому конкурсу.</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90. Список поступающих по каждому отдельному конкурсу включает в себя: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список поступающих без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список поступающих по результатам ЕГЭ и (или) вступительных испытаний (далее – результаты вступительных испытаний), набравших не менее минимального количества баллов.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91. Список поступающих без вступительных испытаний ранжируется по следующим основаниям: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по статусу лиц, имеющих право на прием без вступительных испытаний, в следующем порядке: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а) члены сборных команд Российской Федерации и указанные в подпункте 2 пункта 26 Правил приема члены сборных команд Украины;</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б) победители всероссийской олимпиады школьников и указанные в подпункте 2 пункта 26 Правил приема победители IV этапа всеукраинских ученических олимпиад;</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в) призеры всероссийской олимпиады школьников и указанные в подпункте 2 пункта 26 Правил приема призеры IV этапа всеукраинских ученических олимпиад;</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г) чемпионы (призеры) в области спорта;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д) победители олимпиад школьников;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е) призеры олимпиад школьников;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 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 при равенстве по критериям, указанным в подпунктах 1-3 настоящего пункта, более высокое место в списке занимают поступающие, имеющие индивидуальные достижения, не оцениваемые в баллах и учитываемые университетом.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92. Список поступающих по результатам вступительных испытаний ранжируется по следующим основаниям: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по убыванию суммы конкурсных баллов;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университетом;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 при равенстве по критериям, указанным в подпунктах 1 и 2 настоящего пункта, более высокое место в списке занимают поступающие, имеющие преимущественное право зачисления.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4) при равенстве по критериям, указанным в подпунктах 1-3 настоящего пункта, более высокое место в списке занимают поступающие, имеющие индивидуальные достижения, не оцениваемые в баллах и учитываемые университетом.</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Сумма конкурсных баллов исчисляется как сумма баллов за каждое вступительное испытание, а также за индивидуальные достижения.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93. В списках поступающих указываются следующие сведения: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по каждому поступающему без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основание приема без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lastRenderedPageBreak/>
        <w:t>количество баллов за индивидуальные достижения;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наличие преимущественного права зачисления;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по каждому поступающему по результатам вступительных испытаний: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сумма конкурсных баллов;</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количество баллов за каждое вступительное испытание;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количество баллов за индивидуальные достижения;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наличие преимущественного права зачисления;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 наличие заявления о согласии на зачисление (поданного в соответствии с пунктом 95 Правил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94. На каждом этапе зачисления университет устанавливает день завершения приема заявлений о согласии на зачисление (при зачислении на места в рамках контрольных цифр по программам бакалавриата и программам специалитета по очной, очно-заочной и заочной формам обучения – в соответствии с пунктом 97 Правил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95.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университет ранее (при подаче заявления о приеме или предшествующего заявления о согласии на зачисление).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университет один или несколько раз (с учетом положений, установленных Правилами приема).</w:t>
      </w:r>
    </w:p>
    <w:p w:rsidR="00BF08C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Указанное заявление заверяется подписью поступающего и подается в университет не ранее дня подачи заявления о приеме и не позднее дня завершения приема заявлений о согласии на зачисление. </w:t>
      </w:r>
      <w:r w:rsidR="00BF08C0" w:rsidRPr="00B81C54">
        <w:rPr>
          <w:rFonts w:ascii="Times New Roman" w:hAnsi="Times New Roman" w:cs="Times New Roman"/>
          <w:sz w:val="24"/>
          <w:szCs w:val="24"/>
        </w:rPr>
        <w:t>В день завершения приема заявлений о согласии на зачисление университет осуществляет прием указанных заявлений до 18 часов по местному времени.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96. 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97. При приеме на места в рамках контрольных цифр по программам бакалавриата и программам специалитетапоочной, очно-заочной  и заочной формам обучения процедуры зачисления проводятся в следующие сроки: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1) размещение списков поступающих на официальном сайте и на информационном стенде – не позднее 27 июля </w:t>
      </w:r>
      <w:r w:rsidR="002E5925" w:rsidRPr="00B81C54">
        <w:rPr>
          <w:rFonts w:ascii="Times New Roman" w:hAnsi="Times New Roman" w:cs="Times New Roman"/>
          <w:sz w:val="24"/>
          <w:szCs w:val="24"/>
        </w:rPr>
        <w:t>2018</w:t>
      </w:r>
      <w:r w:rsidRPr="00B81C54">
        <w:rPr>
          <w:rFonts w:ascii="Times New Roman" w:hAnsi="Times New Roman" w:cs="Times New Roman"/>
          <w:sz w:val="24"/>
          <w:szCs w:val="24"/>
        </w:rPr>
        <w:t xml:space="preserve"> года;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пунктом 58 Правил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lastRenderedPageBreak/>
        <w:t>3)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августа: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3 августа издается приказ (приказы) о зачислении лиц, подавших заявление о согласии на зачисление, до заполнения 80% основных конкурсных мест;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б) второй этап зачисления на основные конкурсные места – зачисление на 100% указанных мест: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6 августа: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завершается прием заявлений о согласии на зачисление от лиц, включенных в списки поступающих на основные конкурсные места;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в рамках каждого списка поступающих выделяются лица, подавшие заявление о согласии на зачисление, до заполнения 100% основных конкурсных мест;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7 августа </w:t>
      </w:r>
      <w:r w:rsidR="002E5925" w:rsidRPr="00B81C54">
        <w:rPr>
          <w:rFonts w:ascii="Times New Roman" w:hAnsi="Times New Roman" w:cs="Times New Roman"/>
          <w:sz w:val="24"/>
          <w:szCs w:val="24"/>
        </w:rPr>
        <w:t>2018</w:t>
      </w:r>
      <w:r w:rsidRPr="00B81C54">
        <w:rPr>
          <w:rFonts w:ascii="Times New Roman" w:hAnsi="Times New Roman" w:cs="Times New Roman"/>
          <w:sz w:val="24"/>
          <w:szCs w:val="24"/>
        </w:rPr>
        <w:t xml:space="preserve"> года – выходной день в приемной комиссии;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8 августа издается приказ (приказы) о зачислении лиц, подавших заявление о согласии на зачисление, до заполнения 100% основных конкурсных мест.</w:t>
      </w:r>
    </w:p>
    <w:p w:rsidR="007D34B0" w:rsidRPr="00B81C54" w:rsidRDefault="007D34B0" w:rsidP="007D34B0">
      <w:pPr>
        <w:pStyle w:val="a4"/>
        <w:spacing w:before="0" w:beforeAutospacing="0" w:after="0" w:afterAutospacing="0"/>
        <w:ind w:firstLine="709"/>
        <w:jc w:val="both"/>
      </w:pPr>
      <w:r w:rsidRPr="00B81C54">
        <w:t xml:space="preserve">в) при наличии мест по заочной форме обучения в рамках контрольных цифр, оставшихся вакантными после второго этапа зачисления (8 августа </w:t>
      </w:r>
      <w:r w:rsidR="002E5925" w:rsidRPr="00B81C54">
        <w:t>2018</w:t>
      </w:r>
      <w:r w:rsidRPr="00B81C54">
        <w:t xml:space="preserve"> года), университет проводит третий этап зачисления до заполнения 100% основных конкурсных мест:</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18 сентября завершается прием заявлений о согласии на зачисление от лиц, включенных в списки поступающих на основные конкурсные места, оставшиеся вакантными; в рамках каждого списка поступающих выделяются лица, подавшие заявление о согласии на зачисление, до заполнения 100% основных конкурсных мест, оставшихся вакантными;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20 сентября издается приказ (приказы) о зачислении лиц, подавших заявление о согласии на зачисление, до заполнения 100% основных конкурсных мест, оставшихся вакантными.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98. Лица, зачисленные в пределах особой квоты, исключаются из списков поступающих на основные конкурсные места по тем же условиям поступления.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99.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100. При поступлении на обучение на места в рамках контрольных цифр по программамбакалавриата и программам специалитета по очной, очно-заочной и заочной формам обучения в университет поступающий может по своему усмотрению подать заявление о согласии на зачисление один или два раза.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университет на указанные места, то поступающий одновременно подает </w:t>
      </w:r>
      <w:r w:rsidRPr="00B81C54">
        <w:rPr>
          <w:rFonts w:ascii="Times New Roman" w:hAnsi="Times New Roman" w:cs="Times New Roman"/>
          <w:sz w:val="24"/>
          <w:szCs w:val="24"/>
        </w:rPr>
        <w:lastRenderedPageBreak/>
        <w:t>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101.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102. При приеме на обучение на обучение по договорам об оказании платных образовательных услуг, а также на обучение по программам магистратуры проведение процедур зачисления, предусмотренных Правилами приема, осуществляется в соответствии с Правилами приема, сроки зачисления устанавливаются университетом самостоятельно, этапы зачисления выделяются по решению университета (в расписании вступительных испытаний). </w:t>
      </w:r>
    </w:p>
    <w:p w:rsidR="007D34B0" w:rsidRPr="00B81C54" w:rsidRDefault="007D34B0" w:rsidP="007D34B0">
      <w:pPr>
        <w:pStyle w:val="a4"/>
        <w:tabs>
          <w:tab w:val="left" w:pos="851"/>
        </w:tabs>
        <w:spacing w:before="0" w:beforeAutospacing="0" w:after="0" w:afterAutospacing="0"/>
        <w:ind w:firstLine="709"/>
        <w:jc w:val="both"/>
      </w:pPr>
      <w:r w:rsidRPr="00B81C54">
        <w:rPr>
          <w:lang w:val="en-US"/>
        </w:rPr>
        <w:t>C</w:t>
      </w:r>
      <w:r w:rsidRPr="00B81C54">
        <w:t>рок завершения предоставления поступающим заявления о согласии на зачисление при приеме на обучение по договорам об оказании платных образовательных услуг, – не позднее 1 дня до начала учебных занятий в соответствии с графиком учебного процесса.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Зачисление на места по договорам об оказании платных образовательных услуг осуществляется при наличии договора, подписанного оплачивающей стороной.</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103. Зачисление на обучение завершается до дня начала учебного года.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FB094F">
      <w:pPr>
        <w:spacing w:after="0" w:line="240" w:lineRule="auto"/>
        <w:ind w:firstLine="709"/>
        <w:jc w:val="center"/>
        <w:rPr>
          <w:rFonts w:ascii="Times New Roman" w:hAnsi="Times New Roman" w:cs="Times New Roman"/>
          <w:b/>
          <w:sz w:val="24"/>
          <w:szCs w:val="24"/>
        </w:rPr>
      </w:pPr>
      <w:r w:rsidRPr="00B81C54">
        <w:rPr>
          <w:rFonts w:ascii="Times New Roman" w:hAnsi="Times New Roman" w:cs="Times New Roman"/>
          <w:b/>
          <w:sz w:val="24"/>
          <w:szCs w:val="24"/>
        </w:rPr>
        <w:t>XI. Особенности организации целевого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104. Университет вправе проводить целевой прием в пределах установленных им контрольных цифр.</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учредителем университета.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В рамках специальности или направления подготовки целевая квота устанавливается учредителем университета: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 с детализацией либо без детализации по формам обучения;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2) с детализацией либо без детализации по программам бакалавриата в пределах направления подготовки, по программам специалитета в пределах специальности, по программам магистратуры в пределах направления подготовки.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105. В случае установления учредителем университета целевой квоты без детализации по какому-либо из признаков, указанных в пункте 104 Правил приема, университет самостоятельно осуществляет детализацию целевой квоты по подпунктам 1 и 2 пункта 104 Правил приема, а также при необходимости по подпункту 3 пункта 104 Правил приема (в зависимости от способа проведения приема в соответствии с пунктом 9 Правил приема).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 xml:space="preserve">106. Целевой прием проводится в пределах установленной квоты на основе договора о целевом приеме, заключаемого университетом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w:t>
      </w:r>
      <w:r w:rsidRPr="00B81C54">
        <w:rPr>
          <w:rFonts w:ascii="Times New Roman" w:hAnsi="Times New Roman" w:cs="Times New Roman"/>
          <w:sz w:val="24"/>
          <w:szCs w:val="24"/>
        </w:rPr>
        <w:lastRenderedPageBreak/>
        <w:t>Федерации, субъекта Российской Федерации или муниципального образования (далее – заказчики целевого приема).</w:t>
      </w:r>
    </w:p>
    <w:p w:rsidR="00BF08C0" w:rsidRPr="00B81C54" w:rsidRDefault="00BF08C0" w:rsidP="00BF08C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Учредитель университета может детализировать целевую квоту с выделением отдельных квот для заказчиков. Отдельная квота может выделяться для одного или нескольких заказчиков. В рамках каждой отдельной квоты проводится отдельный конкурс. В случае если учредитель организации установил целевую квоту без указанной детализации, университет вправе осуществить такую детализацию самостоятельно.</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107.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108. Существенными условиями договора о целевом приеме являются:</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обязательства университета по организации целевого приема гражданина, заключившего договор о целевом обучении;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обязательства органа или организации, указанных в пункте 106 Правил приема, по организации учебной и производственной практики гражданина, заключившего договор о целевом обучении.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109.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110.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FB094F">
      <w:pPr>
        <w:spacing w:after="0" w:line="240" w:lineRule="auto"/>
        <w:ind w:firstLine="709"/>
        <w:jc w:val="center"/>
        <w:rPr>
          <w:rFonts w:ascii="Times New Roman" w:hAnsi="Times New Roman" w:cs="Times New Roman"/>
          <w:b/>
          <w:sz w:val="24"/>
          <w:szCs w:val="24"/>
        </w:rPr>
      </w:pPr>
      <w:r w:rsidRPr="00B81C54">
        <w:rPr>
          <w:rFonts w:ascii="Times New Roman" w:hAnsi="Times New Roman" w:cs="Times New Roman"/>
          <w:b/>
          <w:sz w:val="24"/>
          <w:szCs w:val="24"/>
        </w:rPr>
        <w:t>XII. Особенности проведения приема иностранных граждан и лиц без гражданства</w:t>
      </w:r>
    </w:p>
    <w:p w:rsidR="007D34B0" w:rsidRPr="00B81C54" w:rsidRDefault="007D34B0" w:rsidP="007D34B0">
      <w:pPr>
        <w:spacing w:after="0" w:line="240" w:lineRule="auto"/>
        <w:ind w:firstLine="709"/>
        <w:jc w:val="both"/>
        <w:rPr>
          <w:rFonts w:ascii="Times New Roman" w:hAnsi="Times New Roman" w:cs="Times New Roman"/>
          <w:sz w:val="24"/>
          <w:szCs w:val="24"/>
        </w:rPr>
      </w:pP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111.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112.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113.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 N 99-ФЗ "О государственной политике Российской Федерации в отношении соотечественников за рубежом" (далее – Федеральный закон №99-ФЗ).</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114.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законом №273-ФЗ, если иное не предусмотрено международным договором Российской Федерации.</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lastRenderedPageBreak/>
        <w:t xml:space="preserve">115. 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перечень вступительных испытаний для иностранных граждан и лиц без гражданства совпадает с перечнем вступительных испытаний для иных лиц.</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116.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 №115-ФЗ "О правовом положении иностранных граждан в Российской Федерации" (далее – документ, удостоверяющий личность иностранного гражданина), и представляет в соответствии с подпунктом 1 пункта 57 Правил приема оригинал или копию документа, удостоверяющего личность, гражданство, либо документа, удостоверяющего личность иностранного гражданина.</w:t>
      </w:r>
    </w:p>
    <w:p w:rsidR="007D34B0" w:rsidRPr="00B81C54"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117. При поступлении на обучение в соответствии со статьей 17 Федерального закона №99-ФЗ соотечественник представляет помимо документов, указанных в пункте 57 Правил приема, оригиналы или копии документов, предусмотренных статьей 17 Федерального закона №99-ФЗ.</w:t>
      </w:r>
    </w:p>
    <w:p w:rsidR="007D34B0" w:rsidRPr="007D34B0" w:rsidRDefault="007D34B0" w:rsidP="007D34B0">
      <w:pPr>
        <w:spacing w:after="0" w:line="240" w:lineRule="auto"/>
        <w:ind w:firstLine="709"/>
        <w:jc w:val="both"/>
        <w:rPr>
          <w:rFonts w:ascii="Times New Roman" w:hAnsi="Times New Roman" w:cs="Times New Roman"/>
          <w:sz w:val="24"/>
          <w:szCs w:val="24"/>
        </w:rPr>
      </w:pPr>
      <w:r w:rsidRPr="00B81C54">
        <w:rPr>
          <w:rFonts w:ascii="Times New Roman" w:hAnsi="Times New Roman" w:cs="Times New Roman"/>
          <w:sz w:val="24"/>
          <w:szCs w:val="24"/>
        </w:rPr>
        <w:t>117.1. Иностранные граждане, которые поступают на обучение на основании международных договоров, представляют помимо документов, указанных в пункте 57 Правил приема, документы, подтверждающие их отнесение к числу лиц, указанных в соответствующих международных договорах.</w:t>
      </w:r>
    </w:p>
    <w:sectPr w:rsidR="007D34B0" w:rsidRPr="007D34B0" w:rsidSect="007D34B0">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5C0" w:rsidRDefault="008015C0" w:rsidP="007D34B0">
      <w:pPr>
        <w:spacing w:after="0" w:line="240" w:lineRule="auto"/>
      </w:pPr>
      <w:r>
        <w:separator/>
      </w:r>
    </w:p>
  </w:endnote>
  <w:endnote w:type="continuationSeparator" w:id="0">
    <w:p w:rsidR="008015C0" w:rsidRDefault="008015C0" w:rsidP="007D3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777294"/>
      <w:docPartObj>
        <w:docPartGallery w:val="Page Numbers (Bottom of Page)"/>
        <w:docPartUnique/>
      </w:docPartObj>
    </w:sdtPr>
    <w:sdtEndPr/>
    <w:sdtContent>
      <w:p w:rsidR="00072050" w:rsidRDefault="00334111">
        <w:pPr>
          <w:pStyle w:val="aa"/>
          <w:jc w:val="center"/>
        </w:pPr>
        <w:r>
          <w:fldChar w:fldCharType="begin"/>
        </w:r>
        <w:r w:rsidR="00072050">
          <w:instrText>PAGE   \* MERGEFORMAT</w:instrText>
        </w:r>
        <w:r>
          <w:fldChar w:fldCharType="separate"/>
        </w:r>
        <w:r w:rsidR="00766E21">
          <w:rPr>
            <w:noProof/>
          </w:rPr>
          <w:t>1</w:t>
        </w:r>
        <w:r>
          <w:fldChar w:fldCharType="end"/>
        </w:r>
      </w:p>
    </w:sdtContent>
  </w:sdt>
  <w:p w:rsidR="00072050" w:rsidRDefault="000720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5C0" w:rsidRDefault="008015C0" w:rsidP="007D34B0">
      <w:pPr>
        <w:spacing w:after="0" w:line="240" w:lineRule="auto"/>
      </w:pPr>
      <w:r>
        <w:separator/>
      </w:r>
    </w:p>
  </w:footnote>
  <w:footnote w:type="continuationSeparator" w:id="0">
    <w:p w:rsidR="008015C0" w:rsidRDefault="008015C0" w:rsidP="007D34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2E"/>
    <w:rsid w:val="00002124"/>
    <w:rsid w:val="00002D4B"/>
    <w:rsid w:val="00030FCE"/>
    <w:rsid w:val="00072050"/>
    <w:rsid w:val="000C3655"/>
    <w:rsid w:val="000D4818"/>
    <w:rsid w:val="00115A3E"/>
    <w:rsid w:val="001C5E65"/>
    <w:rsid w:val="001E4542"/>
    <w:rsid w:val="0022397A"/>
    <w:rsid w:val="00252D87"/>
    <w:rsid w:val="00253177"/>
    <w:rsid w:val="002A5A15"/>
    <w:rsid w:val="002E5925"/>
    <w:rsid w:val="002F1CAB"/>
    <w:rsid w:val="002F5579"/>
    <w:rsid w:val="0031099A"/>
    <w:rsid w:val="0032489E"/>
    <w:rsid w:val="00334111"/>
    <w:rsid w:val="0034661B"/>
    <w:rsid w:val="003601FA"/>
    <w:rsid w:val="00373D89"/>
    <w:rsid w:val="00392FFC"/>
    <w:rsid w:val="00406FAB"/>
    <w:rsid w:val="0041764E"/>
    <w:rsid w:val="004420C0"/>
    <w:rsid w:val="004462DA"/>
    <w:rsid w:val="004628B6"/>
    <w:rsid w:val="00486133"/>
    <w:rsid w:val="004D5E71"/>
    <w:rsid w:val="0050324A"/>
    <w:rsid w:val="00552EED"/>
    <w:rsid w:val="005A7780"/>
    <w:rsid w:val="005F5FE0"/>
    <w:rsid w:val="00661BA2"/>
    <w:rsid w:val="006A79B0"/>
    <w:rsid w:val="006D5446"/>
    <w:rsid w:val="00736584"/>
    <w:rsid w:val="00766E21"/>
    <w:rsid w:val="007C2F3A"/>
    <w:rsid w:val="007D1A81"/>
    <w:rsid w:val="007D34B0"/>
    <w:rsid w:val="007D5D60"/>
    <w:rsid w:val="008015C0"/>
    <w:rsid w:val="00812324"/>
    <w:rsid w:val="008831E6"/>
    <w:rsid w:val="0088394F"/>
    <w:rsid w:val="00895744"/>
    <w:rsid w:val="008F70C3"/>
    <w:rsid w:val="00911DF1"/>
    <w:rsid w:val="009A42F0"/>
    <w:rsid w:val="009A6630"/>
    <w:rsid w:val="009C1AD2"/>
    <w:rsid w:val="009C3B69"/>
    <w:rsid w:val="00A05B48"/>
    <w:rsid w:val="00A11063"/>
    <w:rsid w:val="00A273D0"/>
    <w:rsid w:val="00A56737"/>
    <w:rsid w:val="00AA6D82"/>
    <w:rsid w:val="00AB103A"/>
    <w:rsid w:val="00AF7673"/>
    <w:rsid w:val="00B42D81"/>
    <w:rsid w:val="00B74831"/>
    <w:rsid w:val="00B81C54"/>
    <w:rsid w:val="00BB70C9"/>
    <w:rsid w:val="00BE5E7E"/>
    <w:rsid w:val="00BF08C0"/>
    <w:rsid w:val="00C364A4"/>
    <w:rsid w:val="00C37B2E"/>
    <w:rsid w:val="00C95F7A"/>
    <w:rsid w:val="00CE610E"/>
    <w:rsid w:val="00D20C8A"/>
    <w:rsid w:val="00D67A2E"/>
    <w:rsid w:val="00D862DD"/>
    <w:rsid w:val="00DB74F9"/>
    <w:rsid w:val="00DF6448"/>
    <w:rsid w:val="00E773A7"/>
    <w:rsid w:val="00E828BF"/>
    <w:rsid w:val="00EB64E4"/>
    <w:rsid w:val="00F25965"/>
    <w:rsid w:val="00F51EC3"/>
    <w:rsid w:val="00FA5F8B"/>
    <w:rsid w:val="00FB0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9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D34B0"/>
    <w:pPr>
      <w:spacing w:after="200" w:line="276"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7D34B0"/>
    <w:rPr>
      <w:rFonts w:ascii="Calibri" w:eastAsia="Calibri" w:hAnsi="Calibri" w:cs="Times New Roman"/>
      <w:sz w:val="20"/>
      <w:szCs w:val="20"/>
    </w:rPr>
  </w:style>
  <w:style w:type="character" w:styleId="a7">
    <w:name w:val="footnote reference"/>
    <w:uiPriority w:val="99"/>
    <w:semiHidden/>
    <w:unhideWhenUsed/>
    <w:rsid w:val="007D34B0"/>
    <w:rPr>
      <w:vertAlign w:val="superscript"/>
    </w:rPr>
  </w:style>
  <w:style w:type="paragraph" w:styleId="a8">
    <w:name w:val="header"/>
    <w:basedOn w:val="a"/>
    <w:link w:val="a9"/>
    <w:uiPriority w:val="99"/>
    <w:unhideWhenUsed/>
    <w:rsid w:val="007D34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34B0"/>
  </w:style>
  <w:style w:type="paragraph" w:styleId="aa">
    <w:name w:val="footer"/>
    <w:basedOn w:val="a"/>
    <w:link w:val="ab"/>
    <w:uiPriority w:val="99"/>
    <w:unhideWhenUsed/>
    <w:rsid w:val="007D34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34B0"/>
  </w:style>
  <w:style w:type="paragraph" w:customStyle="1" w:styleId="ConsPlusNormal">
    <w:name w:val="ConsPlusNormal"/>
    <w:rsid w:val="00BF08C0"/>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92F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7D34B0"/>
    <w:pPr>
      <w:spacing w:after="200" w:line="276"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7D34B0"/>
    <w:rPr>
      <w:rFonts w:ascii="Calibri" w:eastAsia="Calibri" w:hAnsi="Calibri" w:cs="Times New Roman"/>
      <w:sz w:val="20"/>
      <w:szCs w:val="20"/>
    </w:rPr>
  </w:style>
  <w:style w:type="character" w:styleId="a7">
    <w:name w:val="footnote reference"/>
    <w:uiPriority w:val="99"/>
    <w:semiHidden/>
    <w:unhideWhenUsed/>
    <w:rsid w:val="007D34B0"/>
    <w:rPr>
      <w:vertAlign w:val="superscript"/>
    </w:rPr>
  </w:style>
  <w:style w:type="paragraph" w:styleId="a8">
    <w:name w:val="header"/>
    <w:basedOn w:val="a"/>
    <w:link w:val="a9"/>
    <w:uiPriority w:val="99"/>
    <w:unhideWhenUsed/>
    <w:rsid w:val="007D34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D34B0"/>
  </w:style>
  <w:style w:type="paragraph" w:styleId="aa">
    <w:name w:val="footer"/>
    <w:basedOn w:val="a"/>
    <w:link w:val="ab"/>
    <w:uiPriority w:val="99"/>
    <w:unhideWhenUsed/>
    <w:rsid w:val="007D34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D34B0"/>
  </w:style>
  <w:style w:type="paragraph" w:customStyle="1" w:styleId="ConsPlusNormal">
    <w:name w:val="ConsPlusNormal"/>
    <w:rsid w:val="00BF08C0"/>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4212">
      <w:bodyDiv w:val="1"/>
      <w:marLeft w:val="0"/>
      <w:marRight w:val="0"/>
      <w:marTop w:val="0"/>
      <w:marBottom w:val="0"/>
      <w:divBdr>
        <w:top w:val="none" w:sz="0" w:space="0" w:color="auto"/>
        <w:left w:val="none" w:sz="0" w:space="0" w:color="auto"/>
        <w:bottom w:val="none" w:sz="0" w:space="0" w:color="auto"/>
        <w:right w:val="none" w:sz="0" w:space="0" w:color="auto"/>
      </w:divBdr>
    </w:div>
    <w:div w:id="17790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4E109D37743B313F4156F58C4208CABB8425FD1A0BF7F3689BA46031B970D3C870B8DCB9BF61EFR9S4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F4C6F-CB06-4096-BD3E-6F2705232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12797</Words>
  <Characters>72947</Characters>
  <Application>Microsoft Office Word</Application>
  <DocSecurity>4</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Дейнеко Т.А.</cp:lastModifiedBy>
  <cp:revision>2</cp:revision>
  <dcterms:created xsi:type="dcterms:W3CDTF">2018-07-03T11:07:00Z</dcterms:created>
  <dcterms:modified xsi:type="dcterms:W3CDTF">2018-07-03T11:07:00Z</dcterms:modified>
</cp:coreProperties>
</file>