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5" w:rsidRDefault="00A94795" w:rsidP="00A94795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A94795" w:rsidRPr="00172E3B" w:rsidRDefault="00A94795" w:rsidP="00A9479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A94795" w:rsidRPr="00172E3B" w:rsidRDefault="00A94795" w:rsidP="00A94795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A94795" w:rsidRPr="00172E3B" w:rsidRDefault="00A94795" w:rsidP="00A94795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A94795" w:rsidRDefault="00A94795" w:rsidP="00A94795">
      <w:pPr>
        <w:jc w:val="center"/>
        <w:rPr>
          <w:b/>
        </w:rPr>
      </w:pPr>
    </w:p>
    <w:p w:rsidR="00A94795" w:rsidRPr="004673C3" w:rsidRDefault="00A94795" w:rsidP="00A94795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A94795" w:rsidRPr="005D0750" w:rsidRDefault="00A94795" w:rsidP="00A94795">
      <w:pPr>
        <w:jc w:val="center"/>
        <w:rPr>
          <w:b/>
        </w:rPr>
      </w:pPr>
    </w:p>
    <w:p w:rsidR="00A94795" w:rsidRPr="005D0750" w:rsidRDefault="00A94795" w:rsidP="00A94795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A94795" w:rsidRPr="00247337" w:rsidRDefault="00A94795" w:rsidP="00A9479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>«Утверждаю»</w:t>
      </w:r>
    </w:p>
    <w:p w:rsidR="00A94795" w:rsidRDefault="00A94795" w:rsidP="00A9479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>,</w:t>
      </w:r>
    </w:p>
    <w:p w:rsidR="00A94795" w:rsidRPr="00247337" w:rsidRDefault="00A94795" w:rsidP="00A9479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 xml:space="preserve">_______________ Т. </w:t>
      </w:r>
      <w:r>
        <w:rPr>
          <w:sz w:val="28"/>
          <w:szCs w:val="28"/>
        </w:rPr>
        <w:t>Б</w:t>
      </w:r>
      <w:r w:rsidRPr="00247337">
        <w:rPr>
          <w:sz w:val="28"/>
          <w:szCs w:val="28"/>
        </w:rPr>
        <w:t>. С</w:t>
      </w:r>
      <w:r>
        <w:rPr>
          <w:sz w:val="28"/>
          <w:szCs w:val="28"/>
        </w:rPr>
        <w:t>мирнова</w:t>
      </w:r>
    </w:p>
    <w:p w:rsidR="00A94795" w:rsidRPr="00247337" w:rsidRDefault="00A94795" w:rsidP="00A94795">
      <w:pPr>
        <w:spacing w:line="360" w:lineRule="auto"/>
        <w:ind w:left="5245" w:hanging="142"/>
        <w:rPr>
          <w:sz w:val="28"/>
          <w:szCs w:val="28"/>
        </w:rPr>
      </w:pPr>
      <w:r w:rsidRPr="00247337">
        <w:rPr>
          <w:sz w:val="28"/>
          <w:szCs w:val="28"/>
        </w:rPr>
        <w:t>«_____» ______________ 201</w:t>
      </w:r>
      <w:r>
        <w:rPr>
          <w:sz w:val="28"/>
          <w:szCs w:val="28"/>
        </w:rPr>
        <w:t>7</w:t>
      </w:r>
      <w:r w:rsidRPr="00247337">
        <w:rPr>
          <w:sz w:val="28"/>
          <w:szCs w:val="28"/>
        </w:rPr>
        <w:t xml:space="preserve"> г.</w:t>
      </w:r>
    </w:p>
    <w:p w:rsidR="003923C2" w:rsidRPr="001D45EB" w:rsidRDefault="003923C2" w:rsidP="003923C2">
      <w:pPr>
        <w:jc w:val="right"/>
        <w:rPr>
          <w:sz w:val="28"/>
          <w:szCs w:val="28"/>
        </w:rPr>
      </w:pPr>
    </w:p>
    <w:p w:rsidR="003923C2" w:rsidRPr="001D45EB" w:rsidRDefault="003923C2" w:rsidP="003923C2">
      <w:pPr>
        <w:jc w:val="center"/>
        <w:rPr>
          <w:b/>
          <w:sz w:val="28"/>
          <w:szCs w:val="28"/>
        </w:rPr>
      </w:pPr>
    </w:p>
    <w:p w:rsidR="003923C2" w:rsidRPr="001D45EB" w:rsidRDefault="003923C2" w:rsidP="003923C2">
      <w:pPr>
        <w:jc w:val="center"/>
        <w:rPr>
          <w:b/>
          <w:sz w:val="28"/>
          <w:szCs w:val="28"/>
        </w:rPr>
      </w:pPr>
    </w:p>
    <w:p w:rsidR="005D0750" w:rsidRDefault="005D0750" w:rsidP="001D45EB">
      <w:pPr>
        <w:spacing w:before="100" w:beforeAutospacing="1" w:after="100" w:afterAutospacing="1"/>
        <w:jc w:val="center"/>
        <w:rPr>
          <w:sz w:val="28"/>
          <w:szCs w:val="28"/>
        </w:rPr>
      </w:pPr>
      <w:r w:rsidRPr="001D45EB">
        <w:rPr>
          <w:sz w:val="28"/>
          <w:szCs w:val="28"/>
        </w:rPr>
        <w:t>Программа вступительного испытания</w:t>
      </w:r>
    </w:p>
    <w:p w:rsidR="001D45EB" w:rsidRPr="001D45EB" w:rsidRDefault="001D45EB" w:rsidP="001D45EB">
      <w:pPr>
        <w:spacing w:before="100" w:beforeAutospacing="1" w:after="100" w:afterAutospacing="1"/>
        <w:jc w:val="center"/>
        <w:rPr>
          <w:sz w:val="28"/>
          <w:szCs w:val="28"/>
        </w:rPr>
      </w:pPr>
      <w:r w:rsidRPr="001D45EB">
        <w:rPr>
          <w:sz w:val="28"/>
          <w:szCs w:val="28"/>
        </w:rPr>
        <w:t xml:space="preserve">для образовательной программы по направлению подготовки </w:t>
      </w:r>
    </w:p>
    <w:p w:rsidR="001D45EB" w:rsidRPr="001D45EB" w:rsidRDefault="001D45EB" w:rsidP="001D45EB">
      <w:pPr>
        <w:spacing w:before="100" w:beforeAutospacing="1" w:after="100" w:afterAutospacing="1"/>
        <w:jc w:val="center"/>
        <w:rPr>
          <w:sz w:val="28"/>
          <w:szCs w:val="28"/>
        </w:rPr>
      </w:pPr>
      <w:r w:rsidRPr="001D45EB">
        <w:rPr>
          <w:sz w:val="28"/>
          <w:szCs w:val="28"/>
        </w:rPr>
        <w:t>37.04.01 Психол</w:t>
      </w:r>
      <w:r w:rsidRPr="001D45EB">
        <w:rPr>
          <w:sz w:val="28"/>
          <w:szCs w:val="28"/>
        </w:rPr>
        <w:t>о</w:t>
      </w:r>
      <w:r w:rsidRPr="001D45EB">
        <w:rPr>
          <w:sz w:val="28"/>
          <w:szCs w:val="28"/>
        </w:rPr>
        <w:t xml:space="preserve">гия (уровень магистратуры), </w:t>
      </w:r>
    </w:p>
    <w:p w:rsidR="005D0750" w:rsidRPr="001D45EB" w:rsidRDefault="001D45EB" w:rsidP="001D45EB">
      <w:pPr>
        <w:spacing w:before="100" w:beforeAutospacing="1" w:after="100" w:afterAutospacing="1"/>
        <w:jc w:val="center"/>
        <w:rPr>
          <w:sz w:val="28"/>
          <w:szCs w:val="28"/>
        </w:rPr>
      </w:pPr>
      <w:r w:rsidRPr="001D45EB">
        <w:rPr>
          <w:sz w:val="28"/>
          <w:szCs w:val="28"/>
        </w:rPr>
        <w:t xml:space="preserve">профиль </w:t>
      </w:r>
      <w:r w:rsidR="006035DE">
        <w:rPr>
          <w:sz w:val="28"/>
          <w:szCs w:val="28"/>
        </w:rPr>
        <w:t>Консультативная психология</w:t>
      </w:r>
    </w:p>
    <w:p w:rsidR="005D0750" w:rsidRPr="001D45EB" w:rsidRDefault="00FB5D02" w:rsidP="005D075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«Психология личности»</w:t>
      </w:r>
    </w:p>
    <w:p w:rsidR="00EA40FF" w:rsidRPr="001D45EB" w:rsidRDefault="00EA40FF" w:rsidP="005D075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923C2" w:rsidRPr="001D45EB" w:rsidRDefault="003923C2" w:rsidP="003923C2">
      <w:pPr>
        <w:jc w:val="center"/>
        <w:rPr>
          <w:sz w:val="28"/>
          <w:szCs w:val="28"/>
        </w:rPr>
      </w:pPr>
    </w:p>
    <w:p w:rsidR="003923C2" w:rsidRPr="001D45EB" w:rsidRDefault="003923C2" w:rsidP="003923C2">
      <w:pPr>
        <w:jc w:val="center"/>
        <w:rPr>
          <w:sz w:val="28"/>
          <w:szCs w:val="28"/>
        </w:rPr>
      </w:pPr>
    </w:p>
    <w:p w:rsidR="003923C2" w:rsidRPr="001D45EB" w:rsidRDefault="003923C2" w:rsidP="003923C2">
      <w:pPr>
        <w:rPr>
          <w:sz w:val="28"/>
          <w:szCs w:val="28"/>
        </w:rPr>
      </w:pPr>
    </w:p>
    <w:p w:rsidR="003923C2" w:rsidRPr="001D45EB" w:rsidRDefault="003923C2" w:rsidP="003923C2">
      <w:pPr>
        <w:jc w:val="center"/>
        <w:rPr>
          <w:sz w:val="28"/>
          <w:szCs w:val="28"/>
        </w:rPr>
      </w:pPr>
    </w:p>
    <w:p w:rsidR="003923C2" w:rsidRPr="001D45EB" w:rsidRDefault="003923C2" w:rsidP="003923C2">
      <w:pPr>
        <w:jc w:val="center"/>
        <w:rPr>
          <w:sz w:val="28"/>
          <w:szCs w:val="28"/>
        </w:rPr>
      </w:pPr>
    </w:p>
    <w:p w:rsidR="003923C2" w:rsidRPr="001D45EB" w:rsidRDefault="003923C2" w:rsidP="003923C2">
      <w:pPr>
        <w:jc w:val="center"/>
        <w:rPr>
          <w:sz w:val="28"/>
          <w:szCs w:val="28"/>
        </w:rPr>
      </w:pPr>
    </w:p>
    <w:p w:rsidR="003923C2" w:rsidRDefault="003923C2" w:rsidP="003923C2">
      <w:pPr>
        <w:jc w:val="center"/>
        <w:rPr>
          <w:sz w:val="28"/>
          <w:szCs w:val="28"/>
        </w:rPr>
      </w:pPr>
    </w:p>
    <w:p w:rsidR="00A94795" w:rsidRDefault="00A94795" w:rsidP="003923C2">
      <w:pPr>
        <w:jc w:val="center"/>
        <w:rPr>
          <w:sz w:val="28"/>
          <w:szCs w:val="28"/>
        </w:rPr>
      </w:pPr>
    </w:p>
    <w:p w:rsidR="00A94795" w:rsidRDefault="00A94795" w:rsidP="003923C2">
      <w:pPr>
        <w:jc w:val="center"/>
        <w:rPr>
          <w:sz w:val="28"/>
          <w:szCs w:val="28"/>
        </w:rPr>
      </w:pPr>
    </w:p>
    <w:p w:rsidR="00A94795" w:rsidRDefault="00A94795" w:rsidP="003923C2">
      <w:pPr>
        <w:jc w:val="center"/>
        <w:rPr>
          <w:sz w:val="28"/>
          <w:szCs w:val="28"/>
        </w:rPr>
      </w:pPr>
    </w:p>
    <w:p w:rsidR="00A94795" w:rsidRDefault="00A94795" w:rsidP="003923C2">
      <w:pPr>
        <w:jc w:val="center"/>
        <w:rPr>
          <w:sz w:val="28"/>
          <w:szCs w:val="28"/>
        </w:rPr>
      </w:pPr>
    </w:p>
    <w:p w:rsidR="00A94795" w:rsidRDefault="00A94795" w:rsidP="003923C2">
      <w:pPr>
        <w:jc w:val="center"/>
        <w:rPr>
          <w:sz w:val="28"/>
          <w:szCs w:val="28"/>
        </w:rPr>
      </w:pPr>
    </w:p>
    <w:p w:rsidR="00A94795" w:rsidRDefault="00A94795" w:rsidP="003923C2">
      <w:pPr>
        <w:jc w:val="center"/>
        <w:rPr>
          <w:sz w:val="28"/>
          <w:szCs w:val="28"/>
        </w:rPr>
      </w:pPr>
    </w:p>
    <w:p w:rsidR="00A94795" w:rsidRPr="001D45EB" w:rsidRDefault="00A94795" w:rsidP="003923C2">
      <w:pPr>
        <w:jc w:val="center"/>
        <w:rPr>
          <w:sz w:val="28"/>
          <w:szCs w:val="28"/>
        </w:rPr>
      </w:pPr>
    </w:p>
    <w:p w:rsidR="005D0750" w:rsidRPr="001D45EB" w:rsidRDefault="005D0750" w:rsidP="005D0750">
      <w:pPr>
        <w:jc w:val="center"/>
        <w:rPr>
          <w:sz w:val="28"/>
          <w:szCs w:val="28"/>
        </w:rPr>
      </w:pPr>
      <w:r w:rsidRPr="001D45EB">
        <w:rPr>
          <w:sz w:val="28"/>
          <w:szCs w:val="28"/>
        </w:rPr>
        <w:t>Омск – 201</w:t>
      </w:r>
      <w:r w:rsidR="00366B2F">
        <w:rPr>
          <w:sz w:val="28"/>
          <w:szCs w:val="28"/>
        </w:rPr>
        <w:t>7</w:t>
      </w:r>
    </w:p>
    <w:p w:rsidR="001339C9" w:rsidRPr="001D45EB" w:rsidRDefault="001D45EB" w:rsidP="001D45EB">
      <w:pPr>
        <w:spacing w:before="100" w:beforeAutospacing="1" w:after="100" w:afterAutospacing="1"/>
        <w:jc w:val="both"/>
        <w:rPr>
          <w:sz w:val="28"/>
          <w:szCs w:val="28"/>
        </w:rPr>
      </w:pPr>
      <w:r>
        <w:br w:type="page"/>
      </w:r>
      <w:r w:rsidR="005D0750" w:rsidRPr="001D45EB">
        <w:rPr>
          <w:sz w:val="28"/>
          <w:szCs w:val="28"/>
        </w:rPr>
        <w:lastRenderedPageBreak/>
        <w:t xml:space="preserve">Программа вступительного испытания </w:t>
      </w:r>
      <w:r w:rsidRPr="001D45EB">
        <w:rPr>
          <w:sz w:val="28"/>
          <w:szCs w:val="28"/>
        </w:rPr>
        <w:t>для образовательной программы по направлению подготовки 37.04.01 Психол</w:t>
      </w:r>
      <w:r w:rsidRPr="001D45EB">
        <w:rPr>
          <w:sz w:val="28"/>
          <w:szCs w:val="28"/>
        </w:rPr>
        <w:t>о</w:t>
      </w:r>
      <w:r w:rsidRPr="001D45EB">
        <w:rPr>
          <w:sz w:val="28"/>
          <w:szCs w:val="28"/>
        </w:rPr>
        <w:t>гия (уровень магистр</w:t>
      </w:r>
      <w:r w:rsidR="006035DE">
        <w:rPr>
          <w:sz w:val="28"/>
          <w:szCs w:val="28"/>
        </w:rPr>
        <w:t>атуры), профиль «Консультативная психология</w:t>
      </w:r>
      <w:r w:rsidRPr="001D45EB">
        <w:rPr>
          <w:sz w:val="28"/>
          <w:szCs w:val="28"/>
        </w:rPr>
        <w:t>».</w:t>
      </w:r>
    </w:p>
    <w:p w:rsidR="005D0750" w:rsidRPr="001D45EB" w:rsidRDefault="00C7350E" w:rsidP="005D075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D45EB">
        <w:rPr>
          <w:sz w:val="28"/>
          <w:szCs w:val="28"/>
        </w:rPr>
        <w:t>У</w:t>
      </w:r>
      <w:r w:rsidR="005D0750" w:rsidRPr="001D45EB">
        <w:rPr>
          <w:sz w:val="28"/>
          <w:szCs w:val="28"/>
        </w:rPr>
        <w:t>тверждена</w:t>
      </w:r>
      <w:proofErr w:type="gramEnd"/>
      <w:r w:rsidR="005D0750" w:rsidRPr="001D45EB">
        <w:rPr>
          <w:sz w:val="28"/>
          <w:szCs w:val="28"/>
        </w:rPr>
        <w:t xml:space="preserve"> </w:t>
      </w:r>
      <w:r w:rsidR="001D45EB" w:rsidRPr="001D45EB">
        <w:rPr>
          <w:sz w:val="28"/>
          <w:szCs w:val="28"/>
        </w:rPr>
        <w:t>учебно-методическим советом</w:t>
      </w:r>
      <w:r w:rsidR="00D91954" w:rsidRPr="001D45EB">
        <w:rPr>
          <w:sz w:val="28"/>
          <w:szCs w:val="28"/>
        </w:rPr>
        <w:t xml:space="preserve"> </w:t>
      </w:r>
      <w:r w:rsidR="005D0750" w:rsidRPr="001D45EB">
        <w:rPr>
          <w:sz w:val="28"/>
          <w:szCs w:val="28"/>
        </w:rPr>
        <w:t xml:space="preserve">факультета </w:t>
      </w:r>
      <w:r w:rsidR="001D45EB" w:rsidRPr="001D45EB">
        <w:rPr>
          <w:sz w:val="28"/>
          <w:szCs w:val="28"/>
        </w:rPr>
        <w:t>психологии</w:t>
      </w:r>
    </w:p>
    <w:p w:rsidR="005D0750" w:rsidRPr="001D45EB" w:rsidRDefault="005D0750" w:rsidP="005D0750">
      <w:pPr>
        <w:pStyle w:val="a3"/>
        <w:tabs>
          <w:tab w:val="left" w:pos="708"/>
        </w:tabs>
        <w:spacing w:before="60"/>
        <w:rPr>
          <w:b w:val="0"/>
          <w:bCs w:val="0"/>
          <w:sz w:val="28"/>
          <w:szCs w:val="28"/>
        </w:rPr>
      </w:pPr>
    </w:p>
    <w:p w:rsidR="005D0750" w:rsidRPr="001D45EB" w:rsidRDefault="005D0750" w:rsidP="005D0750">
      <w:pPr>
        <w:jc w:val="both"/>
        <w:rPr>
          <w:sz w:val="28"/>
          <w:szCs w:val="28"/>
        </w:rPr>
      </w:pPr>
      <w:r w:rsidRPr="001D45EB">
        <w:rPr>
          <w:bCs/>
          <w:sz w:val="28"/>
          <w:szCs w:val="28"/>
        </w:rPr>
        <w:t xml:space="preserve">(протокол № </w:t>
      </w:r>
      <w:r w:rsidR="001D45EB" w:rsidRPr="001D45EB">
        <w:rPr>
          <w:bCs/>
          <w:sz w:val="28"/>
          <w:szCs w:val="28"/>
        </w:rPr>
        <w:t>1</w:t>
      </w:r>
      <w:r w:rsidR="00F530DF" w:rsidRPr="001D45EB">
        <w:rPr>
          <w:bCs/>
          <w:sz w:val="28"/>
          <w:szCs w:val="28"/>
        </w:rPr>
        <w:t xml:space="preserve"> </w:t>
      </w:r>
      <w:r w:rsidRPr="001D45EB">
        <w:rPr>
          <w:bCs/>
          <w:sz w:val="28"/>
          <w:szCs w:val="28"/>
        </w:rPr>
        <w:t>от</w:t>
      </w:r>
      <w:r w:rsidR="001D45EB" w:rsidRPr="001D45EB">
        <w:rPr>
          <w:bCs/>
          <w:sz w:val="28"/>
          <w:szCs w:val="28"/>
        </w:rPr>
        <w:t xml:space="preserve"> 02.09</w:t>
      </w:r>
      <w:r w:rsidR="00F530DF" w:rsidRPr="001D45EB">
        <w:rPr>
          <w:bCs/>
          <w:sz w:val="28"/>
          <w:szCs w:val="28"/>
        </w:rPr>
        <w:t>.201</w:t>
      </w:r>
      <w:r w:rsidR="001D45EB" w:rsidRPr="001D45EB">
        <w:rPr>
          <w:bCs/>
          <w:sz w:val="28"/>
          <w:szCs w:val="28"/>
        </w:rPr>
        <w:t>6</w:t>
      </w:r>
      <w:r w:rsidRPr="001D45EB">
        <w:rPr>
          <w:bCs/>
          <w:sz w:val="28"/>
          <w:szCs w:val="28"/>
        </w:rPr>
        <w:t xml:space="preserve"> г.) </w:t>
      </w:r>
    </w:p>
    <w:p w:rsidR="005D0750" w:rsidRPr="001D45EB" w:rsidRDefault="005D0750" w:rsidP="005D0750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5D0750" w:rsidRPr="00AE5AFB" w:rsidRDefault="00AE5AFB" w:rsidP="00AE5AFB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AE5AFB">
        <w:rPr>
          <w:b w:val="0"/>
          <w:bCs w:val="0"/>
          <w:sz w:val="28"/>
          <w:szCs w:val="28"/>
        </w:rPr>
        <w:t>Программа разработана в соответствии с федеральны</w:t>
      </w:r>
      <w:proofErr w:type="gramStart"/>
      <w:r w:rsidRPr="00AE5AFB">
        <w:rPr>
          <w:b w:val="0"/>
          <w:bCs w:val="0"/>
          <w:sz w:val="28"/>
          <w:szCs w:val="28"/>
        </w:rPr>
        <w:t>м(</w:t>
      </w:r>
      <w:proofErr w:type="gramEnd"/>
      <w:r w:rsidRPr="00AE5AFB">
        <w:rPr>
          <w:b w:val="0"/>
          <w:bCs w:val="0"/>
          <w:sz w:val="28"/>
          <w:szCs w:val="28"/>
        </w:rPr>
        <w:t>и) государственным(и) образовател</w:t>
      </w:r>
      <w:r w:rsidRPr="00AE5AFB">
        <w:rPr>
          <w:b w:val="0"/>
          <w:bCs w:val="0"/>
          <w:sz w:val="28"/>
          <w:szCs w:val="28"/>
        </w:rPr>
        <w:t>ь</w:t>
      </w:r>
      <w:r w:rsidRPr="00AE5AFB">
        <w:rPr>
          <w:b w:val="0"/>
          <w:bCs w:val="0"/>
          <w:sz w:val="28"/>
          <w:szCs w:val="28"/>
        </w:rPr>
        <w:t>ным(и) стандартом(амии) высшего профессионального образования РФ и согласована с ф</w:t>
      </w:r>
      <w:r w:rsidRPr="00AE5AFB">
        <w:rPr>
          <w:b w:val="0"/>
          <w:bCs w:val="0"/>
          <w:sz w:val="28"/>
          <w:szCs w:val="28"/>
        </w:rPr>
        <w:t>а</w:t>
      </w:r>
      <w:r w:rsidRPr="00AE5AFB">
        <w:rPr>
          <w:b w:val="0"/>
          <w:bCs w:val="0"/>
          <w:sz w:val="28"/>
          <w:szCs w:val="28"/>
        </w:rPr>
        <w:t>культетами/институтами, осуществляющими профессиональную подготовку по этим направл</w:t>
      </w:r>
      <w:r w:rsidRPr="00AE5AFB">
        <w:rPr>
          <w:b w:val="0"/>
          <w:bCs w:val="0"/>
          <w:sz w:val="28"/>
          <w:szCs w:val="28"/>
        </w:rPr>
        <w:t>е</w:t>
      </w:r>
      <w:r w:rsidRPr="00AE5AFB">
        <w:rPr>
          <w:b w:val="0"/>
          <w:bCs w:val="0"/>
          <w:sz w:val="28"/>
          <w:szCs w:val="28"/>
        </w:rPr>
        <w:t>ниям подготовки/специальностям</w:t>
      </w:r>
      <w:r>
        <w:rPr>
          <w:b w:val="0"/>
          <w:bCs w:val="0"/>
          <w:sz w:val="28"/>
          <w:szCs w:val="28"/>
        </w:rPr>
        <w:t>.</w:t>
      </w:r>
    </w:p>
    <w:p w:rsidR="005D0750" w:rsidRPr="001D45EB" w:rsidRDefault="005D0750" w:rsidP="005D0750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5D0750" w:rsidRPr="001D45EB" w:rsidRDefault="005D0750" w:rsidP="005D0750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5D0750" w:rsidRPr="001D45EB" w:rsidRDefault="005D0750" w:rsidP="005D0750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  <w:r w:rsidRPr="001D45EB">
        <w:rPr>
          <w:b w:val="0"/>
          <w:bCs w:val="0"/>
          <w:sz w:val="28"/>
          <w:szCs w:val="28"/>
        </w:rPr>
        <w:t>Декан факультета</w:t>
      </w:r>
      <w:r w:rsidR="001D45EB" w:rsidRPr="001D45EB">
        <w:rPr>
          <w:b w:val="0"/>
          <w:bCs w:val="0"/>
          <w:sz w:val="28"/>
          <w:szCs w:val="28"/>
        </w:rPr>
        <w:t xml:space="preserve">  психологии                                 </w:t>
      </w:r>
      <w:r w:rsidR="001D45EB">
        <w:rPr>
          <w:b w:val="0"/>
          <w:bCs w:val="0"/>
          <w:sz w:val="28"/>
          <w:szCs w:val="28"/>
        </w:rPr>
        <w:t xml:space="preserve">                      </w:t>
      </w:r>
      <w:r w:rsidR="001D45EB" w:rsidRPr="001D45EB">
        <w:rPr>
          <w:b w:val="0"/>
          <w:bCs w:val="0"/>
          <w:sz w:val="28"/>
          <w:szCs w:val="28"/>
        </w:rPr>
        <w:t>Дементий Л.И.</w:t>
      </w:r>
    </w:p>
    <w:p w:rsidR="005D0750" w:rsidRPr="001D45EB" w:rsidRDefault="005D0750" w:rsidP="005D0750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5D0750" w:rsidRPr="001D45EB" w:rsidRDefault="005D0750" w:rsidP="005D0750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5D0750" w:rsidRPr="00AD7424" w:rsidRDefault="005D0750" w:rsidP="005D0750">
      <w:pPr>
        <w:spacing w:before="100" w:beforeAutospacing="1" w:after="100" w:afterAutospacing="1"/>
        <w:jc w:val="center"/>
      </w:pPr>
    </w:p>
    <w:p w:rsidR="005D0750" w:rsidRDefault="00EA40FF" w:rsidP="005D0750">
      <w:pPr>
        <w:spacing w:before="100" w:beforeAutospacing="1" w:after="100" w:afterAutospacing="1"/>
        <w:rPr>
          <w:b/>
        </w:rPr>
      </w:pPr>
      <w:r>
        <w:rPr>
          <w:b/>
        </w:rPr>
        <w:br w:type="page"/>
      </w:r>
      <w:r w:rsidR="005D0750" w:rsidRPr="005D0750">
        <w:rPr>
          <w:b/>
        </w:rPr>
        <w:lastRenderedPageBreak/>
        <w:t>Процедура проведения вступительного испытания:</w:t>
      </w:r>
    </w:p>
    <w:p w:rsidR="005D0750" w:rsidRPr="005D0750" w:rsidRDefault="005D0750" w:rsidP="005D0750">
      <w:pPr>
        <w:spacing w:before="100" w:beforeAutospacing="1" w:after="100" w:afterAutospacing="1"/>
        <w:rPr>
          <w:b/>
        </w:rPr>
      </w:pPr>
      <w:r>
        <w:rPr>
          <w:b/>
        </w:rPr>
        <w:t xml:space="preserve">Форма вступительного испытания </w:t>
      </w:r>
      <w:r w:rsidRPr="00F81E11">
        <w:t>– тест</w:t>
      </w:r>
    </w:p>
    <w:p w:rsidR="00777B7B" w:rsidRDefault="00777B7B" w:rsidP="005D0750">
      <w:pPr>
        <w:spacing w:before="100" w:beforeAutospacing="1" w:after="100" w:afterAutospacing="1"/>
        <w:rPr>
          <w:b/>
        </w:rPr>
      </w:pPr>
      <w:r w:rsidRPr="00777B7B">
        <w:rPr>
          <w:b/>
        </w:rPr>
        <w:t>Регламент</w:t>
      </w:r>
      <w:r>
        <w:rPr>
          <w:b/>
        </w:rPr>
        <w:t>:</w:t>
      </w:r>
    </w:p>
    <w:p w:rsidR="00AE5AFB" w:rsidRDefault="005D0750" w:rsidP="00C7350E">
      <w:pPr>
        <w:spacing w:before="100" w:beforeAutospacing="1" w:after="100" w:afterAutospacing="1"/>
        <w:jc w:val="both"/>
      </w:pPr>
      <w:proofErr w:type="gramStart"/>
      <w:r w:rsidRPr="00777B7B">
        <w:t>Поступающему</w:t>
      </w:r>
      <w:proofErr w:type="gramEnd"/>
      <w:r w:rsidRPr="00777B7B">
        <w:t xml:space="preserve"> предлагается выполнить</w:t>
      </w:r>
      <w:r w:rsidR="00AE5AFB">
        <w:rPr>
          <w:bCs/>
        </w:rPr>
        <w:t xml:space="preserve"> 20</w:t>
      </w:r>
      <w:r w:rsidRPr="00777B7B">
        <w:rPr>
          <w:bCs/>
        </w:rPr>
        <w:t xml:space="preserve"> заданий</w:t>
      </w:r>
      <w:r w:rsidR="00AE5AFB">
        <w:t xml:space="preserve">. </w:t>
      </w:r>
      <w:r w:rsidR="00336FCB">
        <w:t>Каждое з</w:t>
      </w:r>
      <w:r w:rsidR="00AE5AFB">
        <w:t xml:space="preserve">адание представляет собой вопрос и 4 варианта ответа, из </w:t>
      </w:r>
      <w:proofErr w:type="gramStart"/>
      <w:r w:rsidR="00AE5AFB">
        <w:t>которых</w:t>
      </w:r>
      <w:proofErr w:type="gramEnd"/>
      <w:r w:rsidR="00AE5AFB">
        <w:t xml:space="preserve"> нужно выбрать один правильный ответ. </w:t>
      </w:r>
    </w:p>
    <w:p w:rsidR="005D0750" w:rsidRPr="00777B7B" w:rsidRDefault="00AE5AFB" w:rsidP="00C7350E">
      <w:pPr>
        <w:spacing w:before="100" w:beforeAutospacing="1" w:after="100" w:afterAutospacing="1"/>
        <w:jc w:val="both"/>
        <w:rPr>
          <w:b/>
        </w:rPr>
      </w:pPr>
      <w:r>
        <w:t>За каждый правильный ответ начисляется 5 баллов</w:t>
      </w:r>
      <w:r w:rsidR="005D0750" w:rsidRPr="00777B7B">
        <w:t xml:space="preserve">. </w:t>
      </w:r>
      <w:r w:rsidR="00C7350E">
        <w:t xml:space="preserve">Общее количество  баллов </w:t>
      </w:r>
      <w:r w:rsidR="00F81E11">
        <w:t xml:space="preserve"> – 100. </w:t>
      </w:r>
      <w:r w:rsidR="00777B7B">
        <w:t xml:space="preserve">На выполнение всех заданий отводится </w:t>
      </w:r>
      <w:r>
        <w:t>60</w:t>
      </w:r>
      <w:r w:rsidR="00777B7B" w:rsidRPr="00F530DF">
        <w:t xml:space="preserve"> минут.</w:t>
      </w:r>
    </w:p>
    <w:p w:rsidR="00777B7B" w:rsidRPr="00777B7B" w:rsidRDefault="00777B7B" w:rsidP="00C7350E">
      <w:pPr>
        <w:jc w:val="both"/>
        <w:rPr>
          <w:b/>
        </w:rPr>
      </w:pPr>
      <w:r w:rsidRPr="00777B7B">
        <w:rPr>
          <w:b/>
        </w:rPr>
        <w:t>Критерии оценок:</w:t>
      </w:r>
    </w:p>
    <w:p w:rsidR="00340D99" w:rsidRDefault="00777B7B" w:rsidP="00C7350E">
      <w:pPr>
        <w:jc w:val="both"/>
        <w:rPr>
          <w:bCs/>
        </w:rPr>
      </w:pPr>
      <w:r w:rsidRPr="00777B7B">
        <w:t>Каждый</w:t>
      </w:r>
      <w:r w:rsidR="00AE5AFB">
        <w:t>: правильный ответ оценивается в 5</w:t>
      </w:r>
      <w:r>
        <w:t xml:space="preserve"> балл</w:t>
      </w:r>
      <w:r w:rsidR="00AE5AFB">
        <w:t xml:space="preserve">ов, </w:t>
      </w:r>
      <w:r>
        <w:t xml:space="preserve">неправильный ответ – 0 баллов. </w:t>
      </w:r>
      <w:r w:rsidR="00F81E11">
        <w:t xml:space="preserve"> М</w:t>
      </w:r>
      <w:r w:rsidRPr="00777B7B">
        <w:t xml:space="preserve">аксимальная сумма </w:t>
      </w:r>
      <w:r w:rsidRPr="00777B7B">
        <w:rPr>
          <w:bCs/>
        </w:rPr>
        <w:t>100 баллов</w:t>
      </w:r>
      <w:r w:rsidRPr="00777B7B">
        <w:t>.</w:t>
      </w:r>
    </w:p>
    <w:p w:rsidR="00C7350E" w:rsidRDefault="00C7350E">
      <w:pPr>
        <w:rPr>
          <w:bCs/>
        </w:rPr>
      </w:pPr>
    </w:p>
    <w:p w:rsidR="00F81E11" w:rsidRDefault="00F81E11">
      <w:pPr>
        <w:rPr>
          <w:b/>
          <w:bCs/>
        </w:rPr>
      </w:pPr>
      <w:r w:rsidRPr="00F81E11">
        <w:rPr>
          <w:b/>
          <w:bCs/>
        </w:rPr>
        <w:t>Программа дисциплины</w:t>
      </w:r>
      <w:r>
        <w:rPr>
          <w:b/>
          <w:bCs/>
        </w:rPr>
        <w:t>:</w:t>
      </w:r>
      <w:r w:rsidRPr="00F81E11">
        <w:rPr>
          <w:b/>
          <w:bCs/>
        </w:rPr>
        <w:t xml:space="preserve"> </w:t>
      </w:r>
    </w:p>
    <w:p w:rsidR="00F81E11" w:rsidRDefault="00F81E11">
      <w:pPr>
        <w:rPr>
          <w:b/>
          <w:bCs/>
        </w:rPr>
      </w:pPr>
    </w:p>
    <w:p w:rsidR="00201EF5" w:rsidRPr="00C7350E" w:rsidRDefault="00FB5D02" w:rsidP="00201EF5">
      <w:pPr>
        <w:spacing w:before="100" w:beforeAutospacing="1" w:after="100" w:afterAutospacing="1"/>
        <w:rPr>
          <w:i/>
          <w:u w:val="single"/>
        </w:rPr>
      </w:pPr>
      <w:r>
        <w:rPr>
          <w:b/>
          <w:bCs/>
          <w:i/>
          <w:u w:val="single"/>
        </w:rPr>
        <w:t>«П</w:t>
      </w:r>
      <w:r w:rsidR="00AE5AFB">
        <w:rPr>
          <w:b/>
          <w:bCs/>
          <w:i/>
          <w:u w:val="single"/>
        </w:rPr>
        <w:t>сихология</w:t>
      </w:r>
      <w:r>
        <w:rPr>
          <w:b/>
          <w:bCs/>
          <w:i/>
          <w:u w:val="single"/>
        </w:rPr>
        <w:t xml:space="preserve"> личности</w:t>
      </w:r>
      <w:r w:rsidR="00201EF5" w:rsidRPr="00C7350E">
        <w:rPr>
          <w:b/>
          <w:bCs/>
          <w:i/>
          <w:u w:val="single"/>
        </w:rPr>
        <w:t>»</w:t>
      </w:r>
    </w:p>
    <w:p w:rsidR="00201EF5" w:rsidRPr="00201EF5" w:rsidRDefault="00201EF5" w:rsidP="00201EF5">
      <w:pPr>
        <w:spacing w:before="100" w:beforeAutospacing="1" w:after="100" w:afterAutospacing="1"/>
      </w:pPr>
      <w:r w:rsidRPr="00201EF5">
        <w:rPr>
          <w:bCs/>
        </w:rPr>
        <w:t>Поступающий должен:</w:t>
      </w:r>
    </w:p>
    <w:p w:rsidR="001A400E" w:rsidRDefault="001A400E" w:rsidP="001A400E">
      <w:pPr>
        <w:spacing w:before="100" w:beforeAutospacing="1" w:after="100" w:afterAutospacing="1"/>
        <w:jc w:val="both"/>
      </w:pPr>
      <w:r>
        <w:t>П</w:t>
      </w:r>
      <w:r w:rsidRPr="001A400E">
        <w:t>одтвердить наличие (</w:t>
      </w:r>
      <w:proofErr w:type="spellStart"/>
      <w:r w:rsidRPr="001A400E">
        <w:t>сформированность</w:t>
      </w:r>
      <w:proofErr w:type="spellEnd"/>
      <w:r w:rsidRPr="001A400E">
        <w:t>) общекультурных, общепрофессиональных и профессиональных компетенций на уровне бакалавра по направлению подготовк</w:t>
      </w:r>
      <w:r>
        <w:t>и 37.03</w:t>
      </w:r>
      <w:r w:rsidRPr="001A400E">
        <w:t xml:space="preserve">.01 «Психология», достаточных для </w:t>
      </w:r>
      <w:proofErr w:type="gramStart"/>
      <w:r w:rsidRPr="001A400E">
        <w:t>обучения по</w:t>
      </w:r>
      <w:proofErr w:type="gramEnd"/>
      <w:r w:rsidRPr="001A400E">
        <w:t xml:space="preserve"> магистерской программе направления 37.04.01 «Психология» и решения им профессиональных задач, установленных вышеназванным образовательным стандартом. </w:t>
      </w:r>
    </w:p>
    <w:p w:rsidR="001A400E" w:rsidRPr="001A400E" w:rsidRDefault="001A400E" w:rsidP="001A400E">
      <w:pPr>
        <w:spacing w:before="100" w:beforeAutospacing="1" w:after="100" w:afterAutospacing="1"/>
        <w:jc w:val="both"/>
      </w:pPr>
      <w:r w:rsidRPr="001A400E">
        <w:t>При этом поступающий должен иметь сформированное научное мировоззрение и продемонстрировать на вступительном испытании знание и владение системой научных психологических понятий, фактами психологических теорий, методами и процедурами профессиональной деятельности психолога в областях:  Общая психология.</w:t>
      </w:r>
      <w:r w:rsidRPr="001A400E">
        <w:sym w:font="Symbol" w:char="F02D"/>
      </w:r>
      <w:r w:rsidRPr="001A400E">
        <w:t xml:space="preserve"> </w:t>
      </w:r>
      <w:r w:rsidR="00B75453">
        <w:t xml:space="preserve">Психология личности - </w:t>
      </w:r>
      <w:r w:rsidRPr="001A400E">
        <w:t xml:space="preserve"> Психология развития и возрастная психология.</w:t>
      </w:r>
      <w:r w:rsidRPr="001A400E">
        <w:sym w:font="Symbol" w:char="F02D"/>
      </w:r>
      <w:r w:rsidRPr="001A400E">
        <w:t xml:space="preserve">  Социальная психология.</w:t>
      </w:r>
    </w:p>
    <w:p w:rsidR="00201EF5" w:rsidRPr="00201EF5" w:rsidRDefault="00912EE0" w:rsidP="00201EF5">
      <w:pPr>
        <w:spacing w:before="100" w:beforeAutospacing="1" w:after="100" w:afterAutospacing="1"/>
        <w:rPr>
          <w:b/>
          <w:i/>
        </w:rPr>
      </w:pPr>
      <w:r>
        <w:rPr>
          <w:b/>
          <w:bCs/>
          <w:i/>
        </w:rPr>
        <w:t xml:space="preserve">Вопросы </w:t>
      </w:r>
      <w:r w:rsidR="00201EF5" w:rsidRPr="00201EF5">
        <w:rPr>
          <w:b/>
          <w:bCs/>
          <w:i/>
        </w:rPr>
        <w:t xml:space="preserve"> для самопроверки: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Место психологии в системе наук. Отрасли психологии.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Основные требования и подходы к классификации методов изучения человека.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Методы психологии: преимущества и ограничения.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Познавательная деятельность человека: общая характеристика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Ощущение как простейший психический процесс.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 xml:space="preserve">Восприятие, его функции и виды.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Внимание, его функции и виды.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Память. Процессы памяти. Виды памяти.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Воображение, его функции и виды.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Мышление как высший познавательный процесс.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Речь и язык. Виды и функции речи.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Соотношение понятий: человек, индивид, личность и индивидуальность.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 xml:space="preserve">Психологическая структура личности, проблема ее формирования и развития.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proofErr w:type="gramStart"/>
      <w:r w:rsidRPr="00D27E46">
        <w:t>Биологическое</w:t>
      </w:r>
      <w:proofErr w:type="gramEnd"/>
      <w:r w:rsidRPr="00D27E46">
        <w:t xml:space="preserve"> и социальное в структуре личности.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proofErr w:type="spellStart"/>
      <w:r w:rsidRPr="00D27E46">
        <w:t>Потребностно-мотивационная</w:t>
      </w:r>
      <w:proofErr w:type="spellEnd"/>
      <w:r w:rsidRPr="00D27E46">
        <w:t xml:space="preserve"> сфера личности.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lastRenderedPageBreak/>
        <w:t>Эмоциональная сфера человека. Виды эмоциональных состояний и чувств, их характ</w:t>
      </w:r>
      <w:r w:rsidRPr="00D27E46">
        <w:t>е</w:t>
      </w:r>
      <w:r w:rsidRPr="00D27E46">
        <w:t>ристика.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 xml:space="preserve">Воля как высший уровень </w:t>
      </w:r>
      <w:proofErr w:type="spellStart"/>
      <w:r w:rsidRPr="00D27E46">
        <w:t>саморегуляции</w:t>
      </w:r>
      <w:proofErr w:type="spellEnd"/>
      <w:r w:rsidRPr="00D27E46">
        <w:t xml:space="preserve"> личности.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Самосознание (</w:t>
      </w:r>
      <w:proofErr w:type="gramStart"/>
      <w:r w:rsidRPr="00D27E46">
        <w:t>Я-концепция</w:t>
      </w:r>
      <w:proofErr w:type="gramEnd"/>
      <w:r w:rsidRPr="00D27E46">
        <w:t xml:space="preserve">). Структура и функции самосознания.  </w:t>
      </w:r>
    </w:p>
    <w:p w:rsidR="00DD7730" w:rsidRPr="00D27E46" w:rsidRDefault="00DD7730" w:rsidP="00DD7730">
      <w:pPr>
        <w:pStyle w:val="a5"/>
        <w:numPr>
          <w:ilvl w:val="0"/>
          <w:numId w:val="26"/>
        </w:numPr>
        <w:tabs>
          <w:tab w:val="clear" w:pos="3240"/>
          <w:tab w:val="left" w:pos="851"/>
          <w:tab w:val="left" w:pos="993"/>
          <w:tab w:val="num" w:pos="1080"/>
        </w:tabs>
        <w:spacing w:after="0"/>
        <w:ind w:left="1080"/>
        <w:jc w:val="both"/>
      </w:pPr>
      <w:r w:rsidRPr="00D27E46">
        <w:t>Темперамент: понятие, типы, их основа и психологическая характеристика.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Характер, подходы к типологии.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left" w:pos="360"/>
          <w:tab w:val="left" w:pos="851"/>
          <w:tab w:val="num" w:pos="1080"/>
        </w:tabs>
        <w:ind w:left="1080"/>
        <w:jc w:val="both"/>
      </w:pPr>
      <w:r w:rsidRPr="00D27E46">
        <w:t>Проблема способностей и задатков.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rPr>
          <w:color w:val="000000"/>
          <w:spacing w:val="8"/>
        </w:rPr>
        <w:t>Социализация личности:</w:t>
      </w:r>
      <w:r w:rsidRPr="00D27E46">
        <w:rPr>
          <w:color w:val="000000"/>
          <w:spacing w:val="9"/>
        </w:rPr>
        <w:t xml:space="preserve"> понятие, механизмы, институты, стадии</w:t>
      </w:r>
      <w:r w:rsidRPr="00D27E46">
        <w:rPr>
          <w:color w:val="000000"/>
          <w:spacing w:val="-2"/>
        </w:rPr>
        <w:t>.</w:t>
      </w:r>
      <w:r w:rsidRPr="00D27E46">
        <w:rPr>
          <w:color w:val="000000"/>
          <w:spacing w:val="3"/>
        </w:rPr>
        <w:t xml:space="preserve">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Ценностно-нормативная система личности.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>Социальная установка: понятие, структура, функции.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 w:rsidRPr="00D27E46">
        <w:rPr>
          <w:snapToGrid w:val="0"/>
        </w:rPr>
        <w:t>Проблема и критерии периодизации развития личности в зарубежной и отечественной психологии.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proofErr w:type="spellStart"/>
      <w:r w:rsidRPr="00D27E46">
        <w:rPr>
          <w:snapToGrid w:val="0"/>
        </w:rPr>
        <w:t>Гетерохронность</w:t>
      </w:r>
      <w:proofErr w:type="spellEnd"/>
      <w:r w:rsidRPr="00D27E46">
        <w:rPr>
          <w:snapToGrid w:val="0"/>
        </w:rPr>
        <w:t xml:space="preserve"> развития человека. Биологическая, психологическая и социальная зрелость. Понятие жизненного пути.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proofErr w:type="spellStart"/>
      <w:r>
        <w:rPr>
          <w:snapToGrid w:val="0"/>
        </w:rPr>
        <w:t>Когнитивистские</w:t>
      </w:r>
      <w:proofErr w:type="spellEnd"/>
      <w:r>
        <w:rPr>
          <w:snapToGrid w:val="0"/>
        </w:rPr>
        <w:t xml:space="preserve"> теории </w:t>
      </w:r>
      <w:r w:rsidRPr="00D27E46">
        <w:rPr>
          <w:snapToGrid w:val="0"/>
        </w:rPr>
        <w:t>развития личности.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Психодинамические</w:t>
      </w:r>
      <w:r w:rsidRPr="00D27E46">
        <w:rPr>
          <w:snapToGrid w:val="0"/>
        </w:rPr>
        <w:t xml:space="preserve"> </w:t>
      </w:r>
      <w:r>
        <w:rPr>
          <w:snapToGrid w:val="0"/>
        </w:rPr>
        <w:t xml:space="preserve">теории </w:t>
      </w:r>
      <w:r w:rsidRPr="00D27E46">
        <w:rPr>
          <w:snapToGrid w:val="0"/>
        </w:rPr>
        <w:t>развития личности.</w:t>
      </w:r>
    </w:p>
    <w:p w:rsidR="00DD7730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 w:rsidRPr="00D27E46">
        <w:rPr>
          <w:snapToGrid w:val="0"/>
        </w:rPr>
        <w:t xml:space="preserve">Эпигенетическая </w:t>
      </w:r>
      <w:r>
        <w:rPr>
          <w:snapToGrid w:val="0"/>
        </w:rPr>
        <w:t xml:space="preserve">теория </w:t>
      </w:r>
      <w:r w:rsidRPr="00D27E46">
        <w:rPr>
          <w:snapToGrid w:val="0"/>
        </w:rPr>
        <w:t>развития личности.</w:t>
      </w:r>
    </w:p>
    <w:p w:rsidR="00DD7730" w:rsidRPr="00722CF7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proofErr w:type="spellStart"/>
      <w:r>
        <w:t>П</w:t>
      </w:r>
      <w:r w:rsidRPr="00CD7ECE">
        <w:t>ерсоногенетический</w:t>
      </w:r>
      <w:proofErr w:type="spellEnd"/>
      <w:r w:rsidRPr="00CD7ECE">
        <w:t xml:space="preserve"> подход к развитию</w:t>
      </w:r>
      <w:r>
        <w:t xml:space="preserve"> личности. </w:t>
      </w:r>
    </w:p>
    <w:p w:rsidR="00DD7730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t>Культурно – исторический подход к пониманию психического развития</w:t>
      </w:r>
      <w:r>
        <w:rPr>
          <w:snapToGrid w:val="0"/>
        </w:rPr>
        <w:t xml:space="preserve">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Развитие личности в теории ведущей деятельности</w:t>
      </w:r>
      <w:r w:rsidRPr="00D27E46">
        <w:rPr>
          <w:snapToGrid w:val="0"/>
        </w:rPr>
        <w:t>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rPr>
          <w:snapToGrid w:val="0"/>
        </w:rPr>
        <w:t xml:space="preserve">Социально-психологический подход к </w:t>
      </w:r>
      <w:r>
        <w:rPr>
          <w:snapToGrid w:val="0"/>
        </w:rPr>
        <w:t>развитию</w:t>
      </w:r>
      <w:r w:rsidRPr="00D27E46">
        <w:rPr>
          <w:snapToGrid w:val="0"/>
        </w:rPr>
        <w:t xml:space="preserve"> личности.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Понятие общения. Социально-психологические функции, структура общения.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Понятие коммуникации.  Структура и средства коммуникации.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>Понятие интеракции. Структура и типы взаимодействия.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Понятие и типы социальной перцепции. Эффекты, феномены и механизмы межличностного восприятия.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Проблема аттракции. Атрибутивные процессы.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>Социально-психологические механизмы общения.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Понятие малой группы. Типы и основные признаки малой группы.   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Стадии (уровни) и механизмы группового развития. Психологическая теория коллектива.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Лидерство и руководство. Теории и стили лидерства. </w:t>
      </w:r>
    </w:p>
    <w:p w:rsidR="00DD7730" w:rsidRPr="00D27E46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>Процесс принятия группового решения. Феномены «нормализации», «поляризации» группы, «сдвиг риска»,  «</w:t>
      </w:r>
      <w:r w:rsidRPr="00D27E46">
        <w:rPr>
          <w:lang w:val="en-US"/>
        </w:rPr>
        <w:t>group</w:t>
      </w:r>
      <w:r w:rsidRPr="00D27E46">
        <w:t>-</w:t>
      </w:r>
      <w:r w:rsidRPr="00D27E46">
        <w:rPr>
          <w:lang w:val="en-US"/>
        </w:rPr>
        <w:t>think</w:t>
      </w:r>
      <w:r w:rsidRPr="00D27E46">
        <w:t>».</w:t>
      </w:r>
    </w:p>
    <w:p w:rsidR="00DD7730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r w:rsidRPr="00D27E46">
        <w:t xml:space="preserve">Понятие и теории групповой сплоченности. </w:t>
      </w:r>
    </w:p>
    <w:p w:rsidR="0058702B" w:rsidRDefault="00DD7730" w:rsidP="00DD7730">
      <w:pPr>
        <w:numPr>
          <w:ilvl w:val="0"/>
          <w:numId w:val="26"/>
        </w:numPr>
        <w:tabs>
          <w:tab w:val="clear" w:pos="3240"/>
          <w:tab w:val="num" w:pos="1080"/>
        </w:tabs>
        <w:ind w:left="1080"/>
        <w:jc w:val="both"/>
      </w:pPr>
      <w:proofErr w:type="spellStart"/>
      <w:r w:rsidRPr="00D27E46">
        <w:t>Конформность</w:t>
      </w:r>
      <w:proofErr w:type="spellEnd"/>
      <w:r w:rsidRPr="00D27E46">
        <w:t>: понятие и виды группового давления. Эксперименты С.Аша, С. Московичи.</w:t>
      </w:r>
    </w:p>
    <w:p w:rsidR="00201EF5" w:rsidRPr="00201EF5" w:rsidRDefault="00201EF5" w:rsidP="00201EF5">
      <w:pPr>
        <w:spacing w:before="100" w:beforeAutospacing="1" w:after="100" w:afterAutospacing="1"/>
        <w:rPr>
          <w:i/>
        </w:rPr>
      </w:pPr>
      <w:r w:rsidRPr="00201EF5">
        <w:rPr>
          <w:b/>
          <w:bCs/>
          <w:i/>
        </w:rPr>
        <w:t xml:space="preserve">Литература для подготовки: </w:t>
      </w:r>
    </w:p>
    <w:p w:rsidR="00201EF5" w:rsidRPr="00201EF5" w:rsidRDefault="00201EF5" w:rsidP="00201EF5">
      <w:pPr>
        <w:spacing w:before="100" w:beforeAutospacing="1" w:after="100" w:afterAutospacing="1"/>
        <w:jc w:val="center"/>
        <w:rPr>
          <w:i/>
        </w:rPr>
      </w:pPr>
      <w:r w:rsidRPr="00201EF5">
        <w:rPr>
          <w:i/>
        </w:rPr>
        <w:t>Основная литература:</w:t>
      </w:r>
    </w:p>
    <w:p w:rsidR="008423EF" w:rsidRDefault="008423EF" w:rsidP="00DD7730">
      <w:pPr>
        <w:numPr>
          <w:ilvl w:val="0"/>
          <w:numId w:val="27"/>
        </w:numPr>
        <w:jc w:val="both"/>
      </w:pPr>
      <w:r>
        <w:t xml:space="preserve">Андреева Г.М. Социальная психология. М., </w:t>
      </w:r>
      <w:r w:rsidR="00EB6D7C">
        <w:t xml:space="preserve">Издательский центр «Академия», </w:t>
      </w:r>
      <w:r>
        <w:t>2007.</w:t>
      </w:r>
    </w:p>
    <w:p w:rsidR="008423EF" w:rsidRDefault="008423EF" w:rsidP="00DD7730">
      <w:pPr>
        <w:numPr>
          <w:ilvl w:val="0"/>
          <w:numId w:val="27"/>
        </w:numPr>
        <w:jc w:val="both"/>
      </w:pPr>
      <w:proofErr w:type="spellStart"/>
      <w:r>
        <w:t>Божович</w:t>
      </w:r>
      <w:proofErr w:type="spellEnd"/>
      <w:r>
        <w:t xml:space="preserve"> Л.И. Личность и ее формирование в детском возрасте. СПб</w:t>
      </w:r>
      <w:proofErr w:type="gramStart"/>
      <w:r>
        <w:t xml:space="preserve">., </w:t>
      </w:r>
      <w:proofErr w:type="gramEnd"/>
      <w:r>
        <w:t>2008.</w:t>
      </w:r>
    </w:p>
    <w:p w:rsidR="008423EF" w:rsidRDefault="008423EF" w:rsidP="00DD7730">
      <w:pPr>
        <w:numPr>
          <w:ilvl w:val="0"/>
          <w:numId w:val="27"/>
        </w:numPr>
        <w:jc w:val="both"/>
      </w:pPr>
      <w:r>
        <w:t xml:space="preserve">Выготский Л.С. Психология. М., </w:t>
      </w:r>
      <w:r w:rsidR="00EB6D7C">
        <w:t xml:space="preserve">Издательский центр «Академия», </w:t>
      </w:r>
      <w:r>
        <w:t>2000.</w:t>
      </w:r>
    </w:p>
    <w:p w:rsidR="008423EF" w:rsidRDefault="00DD7730" w:rsidP="00DD7730">
      <w:pPr>
        <w:numPr>
          <w:ilvl w:val="0"/>
          <w:numId w:val="27"/>
        </w:numPr>
        <w:jc w:val="both"/>
      </w:pPr>
      <w:proofErr w:type="spellStart"/>
      <w:r>
        <w:t>Гиппенрейтер</w:t>
      </w:r>
      <w:proofErr w:type="spellEnd"/>
      <w:r>
        <w:t xml:space="preserve"> Ю.Б. Введение в общую психологию. М.: «</w:t>
      </w:r>
      <w:proofErr w:type="spellStart"/>
      <w:r>
        <w:t>ЧеРо</w:t>
      </w:r>
      <w:proofErr w:type="spellEnd"/>
      <w:r>
        <w:t>», при участии издательства «</w:t>
      </w:r>
      <w:proofErr w:type="spellStart"/>
      <w:r>
        <w:t>Юрайт</w:t>
      </w:r>
      <w:proofErr w:type="spellEnd"/>
      <w:r>
        <w:t xml:space="preserve">», 2002. – 336 </w:t>
      </w:r>
      <w:proofErr w:type="gramStart"/>
      <w:r>
        <w:t>с</w:t>
      </w:r>
      <w:proofErr w:type="gramEnd"/>
      <w:r>
        <w:t xml:space="preserve">. </w:t>
      </w:r>
    </w:p>
    <w:p w:rsidR="00DD7730" w:rsidRDefault="008423EF" w:rsidP="00DD7730">
      <w:pPr>
        <w:numPr>
          <w:ilvl w:val="0"/>
          <w:numId w:val="27"/>
        </w:numPr>
        <w:jc w:val="both"/>
      </w:pPr>
      <w:r>
        <w:t>Кулагина И.Ю. Возрастная психология Полный жизненный цикл развития человека. М., 2008.</w:t>
      </w:r>
    </w:p>
    <w:p w:rsidR="00DD7730" w:rsidRDefault="00DD7730" w:rsidP="00DD7730">
      <w:pPr>
        <w:numPr>
          <w:ilvl w:val="0"/>
          <w:numId w:val="27"/>
        </w:numPr>
        <w:jc w:val="both"/>
      </w:pPr>
      <w:r>
        <w:t xml:space="preserve"> </w:t>
      </w:r>
      <w:proofErr w:type="spellStart"/>
      <w:r>
        <w:t>Нуркова</w:t>
      </w:r>
      <w:proofErr w:type="spellEnd"/>
      <w:r>
        <w:t xml:space="preserve"> В.В., Березанская Н.Б. Психология. Учебник для вузов. 2-е изд. М. Высшее образование, 2011. </w:t>
      </w:r>
    </w:p>
    <w:p w:rsidR="00DD7730" w:rsidRDefault="00DD7730" w:rsidP="00DD7730">
      <w:pPr>
        <w:numPr>
          <w:ilvl w:val="0"/>
          <w:numId w:val="27"/>
        </w:numPr>
        <w:jc w:val="both"/>
      </w:pPr>
      <w:r>
        <w:lastRenderedPageBreak/>
        <w:t xml:space="preserve"> Общая психология в 7 т. Том 1-4. / Под ред. Б.С. </w:t>
      </w:r>
      <w:proofErr w:type="spellStart"/>
      <w:r>
        <w:t>Братуся</w:t>
      </w:r>
      <w:proofErr w:type="spellEnd"/>
      <w:r>
        <w:t xml:space="preserve">. М.: Издательский центр «Академия», 2010. </w:t>
      </w:r>
    </w:p>
    <w:p w:rsidR="00DD7730" w:rsidRDefault="00DD7730" w:rsidP="00DD7730">
      <w:pPr>
        <w:numPr>
          <w:ilvl w:val="0"/>
          <w:numId w:val="27"/>
        </w:numPr>
        <w:jc w:val="both"/>
      </w:pPr>
      <w:r>
        <w:t xml:space="preserve"> Общая психология. Тексты: в 3 т. / Под ред. В.В. Петухова, Ю.Б. </w:t>
      </w:r>
      <w:proofErr w:type="spellStart"/>
      <w:r>
        <w:t>Дормашева</w:t>
      </w:r>
      <w:proofErr w:type="spellEnd"/>
      <w:r>
        <w:t xml:space="preserve">, С.А. Капустина. М., 2013. </w:t>
      </w:r>
    </w:p>
    <w:p w:rsidR="008423EF" w:rsidRDefault="00DD7730" w:rsidP="008423EF">
      <w:pPr>
        <w:numPr>
          <w:ilvl w:val="0"/>
          <w:numId w:val="27"/>
        </w:numPr>
        <w:jc w:val="both"/>
      </w:pPr>
      <w:r>
        <w:t xml:space="preserve"> Общая психология</w:t>
      </w:r>
      <w:proofErr w:type="gramStart"/>
      <w:r>
        <w:t xml:space="preserve"> / П</w:t>
      </w:r>
      <w:proofErr w:type="gramEnd"/>
      <w:r>
        <w:t>од ред.</w:t>
      </w:r>
      <w:r w:rsidR="008423EF">
        <w:t xml:space="preserve"> А.В. Петровского. М., 1993.</w:t>
      </w:r>
      <w:r w:rsidR="008423EF" w:rsidRPr="008423EF">
        <w:t xml:space="preserve"> </w:t>
      </w:r>
    </w:p>
    <w:p w:rsidR="008423EF" w:rsidRDefault="008423EF" w:rsidP="008423EF">
      <w:pPr>
        <w:numPr>
          <w:ilvl w:val="0"/>
          <w:numId w:val="27"/>
        </w:numPr>
        <w:jc w:val="both"/>
      </w:pPr>
      <w:r>
        <w:t>Обухова Л.Ф. Возрастная психология. Учебник. М., 2001.</w:t>
      </w:r>
    </w:p>
    <w:p w:rsidR="008423EF" w:rsidRDefault="00DD7730" w:rsidP="008423EF">
      <w:pPr>
        <w:numPr>
          <w:ilvl w:val="0"/>
          <w:numId w:val="27"/>
        </w:numPr>
        <w:jc w:val="both"/>
      </w:pPr>
      <w:r>
        <w:t>Рубинштейн С.Л. Основы общей психологии. М., 2000</w:t>
      </w:r>
      <w:r w:rsidR="008423EF">
        <w:t>.</w:t>
      </w:r>
    </w:p>
    <w:p w:rsidR="008423EF" w:rsidRDefault="008423EF" w:rsidP="008423EF">
      <w:pPr>
        <w:jc w:val="both"/>
      </w:pPr>
    </w:p>
    <w:p w:rsidR="00804A61" w:rsidRPr="00804A61" w:rsidRDefault="00804A61" w:rsidP="00804A61">
      <w:pPr>
        <w:spacing w:before="100" w:beforeAutospacing="1" w:after="100" w:afterAutospacing="1"/>
        <w:jc w:val="center"/>
        <w:rPr>
          <w:i/>
        </w:rPr>
      </w:pPr>
      <w:r w:rsidRPr="00804A61">
        <w:rPr>
          <w:i/>
        </w:rPr>
        <w:t>Дополнительная литература: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Ананьев Б.Г. Человек как предмет познания. М., 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Бандура А. Теория </w:t>
      </w:r>
      <w:proofErr w:type="gramStart"/>
      <w:r>
        <w:t>социального</w:t>
      </w:r>
      <w:proofErr w:type="gramEnd"/>
      <w:r>
        <w:t xml:space="preserve"> научения. СПб</w:t>
      </w:r>
      <w:proofErr w:type="gramStart"/>
      <w:r>
        <w:t xml:space="preserve">., </w:t>
      </w:r>
      <w:proofErr w:type="gramEnd"/>
      <w:r>
        <w:t xml:space="preserve">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proofErr w:type="spellStart"/>
      <w:r>
        <w:t>Бреслав</w:t>
      </w:r>
      <w:proofErr w:type="spellEnd"/>
      <w:r>
        <w:t xml:space="preserve"> Г. Психология эмоций. М., 2006.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proofErr w:type="spellStart"/>
      <w:r>
        <w:t>Дормашев</w:t>
      </w:r>
      <w:proofErr w:type="spellEnd"/>
      <w:r>
        <w:t xml:space="preserve"> Ю.Б. Психология внимания: Учебник. М., 1995.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>Дружинин В.Н. Психология общих способностей. СПб</w:t>
      </w:r>
      <w:proofErr w:type="gramStart"/>
      <w:r>
        <w:t xml:space="preserve">., </w:t>
      </w:r>
      <w:proofErr w:type="gramEnd"/>
      <w:r>
        <w:t xml:space="preserve">1999.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Запорожец А.В. Психология действия: Избранные психологические труды. М., 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Зинченко Т.П. Психология памяти: Учебное пособие. Дубна, 2002.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>Ильин Е.П. Мотивация и мотивы. СПб</w:t>
      </w:r>
      <w:proofErr w:type="gramStart"/>
      <w:r>
        <w:t xml:space="preserve">., </w:t>
      </w:r>
      <w:proofErr w:type="gramEnd"/>
      <w:r>
        <w:t xml:space="preserve">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>Ильин Е.П. Психология воли. СПб</w:t>
      </w:r>
      <w:proofErr w:type="gramStart"/>
      <w:r>
        <w:t xml:space="preserve">., </w:t>
      </w:r>
      <w:proofErr w:type="gramEnd"/>
      <w:r>
        <w:t xml:space="preserve">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Леонтьев А.Н. Деятельность, сознание, личность. М, 2004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proofErr w:type="spellStart"/>
      <w:r>
        <w:t>Мадди</w:t>
      </w:r>
      <w:proofErr w:type="spellEnd"/>
      <w:r>
        <w:t xml:space="preserve"> СР. Теории личности: Сравнительный анализ. СПб</w:t>
      </w:r>
      <w:proofErr w:type="gramStart"/>
      <w:r>
        <w:t xml:space="preserve">., </w:t>
      </w:r>
      <w:proofErr w:type="gramEnd"/>
      <w:r>
        <w:t xml:space="preserve">2002.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proofErr w:type="spellStart"/>
      <w:r>
        <w:t>Маслоу</w:t>
      </w:r>
      <w:proofErr w:type="spellEnd"/>
      <w:r>
        <w:t xml:space="preserve"> А.Г. Мотивация и личность. СПб</w:t>
      </w:r>
      <w:proofErr w:type="gramStart"/>
      <w:r>
        <w:t xml:space="preserve">., </w:t>
      </w:r>
      <w:proofErr w:type="gramEnd"/>
      <w:r>
        <w:t xml:space="preserve">1999.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Психология индивидуальных различий: Хрестоматия для вузов. М., 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>Психология личности в трудах зарубежных психологов: Хрестоматия. СПб</w:t>
      </w:r>
      <w:proofErr w:type="gramStart"/>
      <w:r>
        <w:t xml:space="preserve">., </w:t>
      </w:r>
      <w:proofErr w:type="gramEnd"/>
      <w:r>
        <w:t xml:space="preserve">2000. </w:t>
      </w:r>
    </w:p>
    <w:p w:rsidR="008423EF" w:rsidRPr="008423EF" w:rsidRDefault="008423EF" w:rsidP="008423EF">
      <w:pPr>
        <w:numPr>
          <w:ilvl w:val="0"/>
          <w:numId w:val="28"/>
        </w:numPr>
        <w:jc w:val="both"/>
        <w:rPr>
          <w:b/>
        </w:rPr>
      </w:pPr>
      <w:r>
        <w:t>Психология личности в трудах отечественных психологов: Хрестоматия; Учебное пособие. СПб</w:t>
      </w:r>
      <w:proofErr w:type="gramStart"/>
      <w:r>
        <w:t xml:space="preserve">., </w:t>
      </w:r>
      <w:proofErr w:type="gramEnd"/>
      <w:r>
        <w:t xml:space="preserve">2000. </w:t>
      </w:r>
    </w:p>
    <w:p w:rsidR="00912EE0" w:rsidRDefault="008423EF" w:rsidP="008423EF">
      <w:pPr>
        <w:numPr>
          <w:ilvl w:val="0"/>
          <w:numId w:val="28"/>
        </w:numPr>
        <w:jc w:val="both"/>
        <w:rPr>
          <w:b/>
        </w:rPr>
      </w:pPr>
      <w:r>
        <w:t xml:space="preserve">Холл К., </w:t>
      </w:r>
      <w:proofErr w:type="spellStart"/>
      <w:r>
        <w:t>Линдсей</w:t>
      </w:r>
      <w:proofErr w:type="spellEnd"/>
      <w:r>
        <w:t xml:space="preserve"> Г. Теории личности: Учебное пособие. М., 1997.</w:t>
      </w:r>
    </w:p>
    <w:p w:rsidR="00912EE0" w:rsidRDefault="00912EE0" w:rsidP="009F2199">
      <w:pPr>
        <w:spacing w:before="100" w:beforeAutospacing="1" w:after="100" w:afterAutospacing="1"/>
        <w:rPr>
          <w:b/>
          <w:bCs/>
        </w:rPr>
      </w:pPr>
    </w:p>
    <w:p w:rsidR="00201EF5" w:rsidRPr="00245493" w:rsidRDefault="00EB6D7C" w:rsidP="009F219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Пример вопросов к</w:t>
      </w:r>
      <w:r w:rsidR="004D360D" w:rsidRPr="00245493">
        <w:rPr>
          <w:b/>
          <w:bCs/>
        </w:rPr>
        <w:t>онтрольно-измерительных материалов</w:t>
      </w:r>
      <w:r w:rsidR="002B006F" w:rsidRPr="00245493">
        <w:rPr>
          <w:b/>
          <w:bCs/>
        </w:rPr>
        <w:t xml:space="preserve"> (тест</w:t>
      </w:r>
      <w:r>
        <w:rPr>
          <w:b/>
          <w:bCs/>
        </w:rPr>
        <w:t>а</w:t>
      </w:r>
      <w:r w:rsidR="002B006F" w:rsidRPr="00245493">
        <w:rPr>
          <w:b/>
          <w:bCs/>
        </w:rPr>
        <w:t>)</w:t>
      </w:r>
      <w:r w:rsidR="004D360D" w:rsidRPr="00245493">
        <w:rPr>
          <w:b/>
          <w:bCs/>
        </w:rPr>
        <w:t>:</w:t>
      </w:r>
    </w:p>
    <w:p w:rsidR="00C80306" w:rsidRPr="00245493" w:rsidRDefault="00C80306" w:rsidP="00C80306">
      <w:pPr>
        <w:rPr>
          <w:b/>
          <w:bCs/>
        </w:rPr>
      </w:pPr>
      <w:r w:rsidRPr="00245493">
        <w:rPr>
          <w:b/>
          <w:bCs/>
        </w:rPr>
        <w:t>1. Какой из типов темперамента подходит под данное описание: «Заметная психическая активность, быстро отзывается на окружающие события, стремится к частой смене впечатлений, сравнительно легко переживает неудачи и неприятности, живой, подвижный, уравновешенный, с выразительной мимикой и движениями»;</w:t>
      </w:r>
    </w:p>
    <w:p w:rsidR="00C80306" w:rsidRPr="00245493" w:rsidRDefault="00C80306" w:rsidP="00C80306">
      <w:pPr>
        <w:numPr>
          <w:ilvl w:val="0"/>
          <w:numId w:val="29"/>
        </w:numPr>
      </w:pPr>
      <w:r w:rsidRPr="00245493">
        <w:t>Холерик;</w:t>
      </w:r>
    </w:p>
    <w:p w:rsidR="00C80306" w:rsidRPr="00245493" w:rsidRDefault="00C80306" w:rsidP="00C80306">
      <w:pPr>
        <w:numPr>
          <w:ilvl w:val="0"/>
          <w:numId w:val="29"/>
        </w:numPr>
      </w:pPr>
      <w:r w:rsidRPr="00245493">
        <w:t>Сангвиник;</w:t>
      </w:r>
    </w:p>
    <w:p w:rsidR="00C80306" w:rsidRPr="00245493" w:rsidRDefault="00C80306" w:rsidP="00C80306">
      <w:pPr>
        <w:numPr>
          <w:ilvl w:val="0"/>
          <w:numId w:val="29"/>
        </w:numPr>
      </w:pPr>
      <w:r w:rsidRPr="00245493">
        <w:t>Флегматик;</w:t>
      </w:r>
    </w:p>
    <w:p w:rsidR="00C80306" w:rsidRPr="00245493" w:rsidRDefault="00C80306" w:rsidP="00C80306">
      <w:pPr>
        <w:numPr>
          <w:ilvl w:val="0"/>
          <w:numId w:val="29"/>
        </w:numPr>
      </w:pPr>
      <w:r w:rsidRPr="00245493">
        <w:t>Меланхолик;</w:t>
      </w:r>
    </w:p>
    <w:p w:rsidR="00C80306" w:rsidRPr="00245493" w:rsidRDefault="00C80306" w:rsidP="00C80306"/>
    <w:p w:rsidR="00C80306" w:rsidRPr="00245493" w:rsidRDefault="00C80306" w:rsidP="00C80306">
      <w:pPr>
        <w:rPr>
          <w:b/>
          <w:bCs/>
        </w:rPr>
      </w:pPr>
      <w:r w:rsidRPr="00245493">
        <w:rPr>
          <w:b/>
          <w:bCs/>
        </w:rPr>
        <w:t>2. Какой из механизмов регуляции поведения человеком является первичным;</w:t>
      </w:r>
    </w:p>
    <w:p w:rsidR="00C80306" w:rsidRPr="00245493" w:rsidRDefault="00C80306" w:rsidP="00C80306">
      <w:pPr>
        <w:numPr>
          <w:ilvl w:val="0"/>
          <w:numId w:val="30"/>
        </w:numPr>
      </w:pPr>
      <w:r w:rsidRPr="00245493">
        <w:t>Эмоции;</w:t>
      </w:r>
    </w:p>
    <w:p w:rsidR="00C80306" w:rsidRPr="00245493" w:rsidRDefault="00C80306" w:rsidP="00C80306">
      <w:pPr>
        <w:numPr>
          <w:ilvl w:val="0"/>
          <w:numId w:val="30"/>
        </w:numPr>
      </w:pPr>
      <w:r w:rsidRPr="00245493">
        <w:t>Воля;</w:t>
      </w:r>
    </w:p>
    <w:p w:rsidR="00C80306" w:rsidRPr="00245493" w:rsidRDefault="00C80306" w:rsidP="00C80306">
      <w:pPr>
        <w:numPr>
          <w:ilvl w:val="0"/>
          <w:numId w:val="30"/>
        </w:numPr>
      </w:pPr>
      <w:r w:rsidRPr="00245493">
        <w:t>Сознание;</w:t>
      </w:r>
    </w:p>
    <w:p w:rsidR="00C80306" w:rsidRPr="00245493" w:rsidRDefault="00C80306" w:rsidP="00C80306">
      <w:pPr>
        <w:numPr>
          <w:ilvl w:val="0"/>
          <w:numId w:val="30"/>
        </w:numPr>
      </w:pPr>
      <w:r w:rsidRPr="00245493">
        <w:t>Темперамент;</w:t>
      </w:r>
    </w:p>
    <w:p w:rsidR="00C80306" w:rsidRPr="00245493" w:rsidRDefault="00C80306" w:rsidP="00C80306"/>
    <w:p w:rsidR="00C80306" w:rsidRPr="00245493" w:rsidRDefault="00C80306" w:rsidP="00C80306">
      <w:pPr>
        <w:rPr>
          <w:b/>
          <w:bCs/>
        </w:rPr>
      </w:pPr>
      <w:r w:rsidRPr="00245493">
        <w:rPr>
          <w:b/>
          <w:bCs/>
        </w:rPr>
        <w:t>3. Сочетание способностей, позволяющее получать общественно значимый продукт, отличающийся новизной, оригинальностью, совершенством, это;</w:t>
      </w:r>
    </w:p>
    <w:p w:rsidR="00C80306" w:rsidRPr="00245493" w:rsidRDefault="00C80306" w:rsidP="00C80306">
      <w:pPr>
        <w:numPr>
          <w:ilvl w:val="0"/>
          <w:numId w:val="31"/>
        </w:numPr>
      </w:pPr>
      <w:r w:rsidRPr="00245493">
        <w:t>Гениальность;</w:t>
      </w:r>
    </w:p>
    <w:p w:rsidR="00C80306" w:rsidRPr="00245493" w:rsidRDefault="00C80306" w:rsidP="00C80306">
      <w:pPr>
        <w:numPr>
          <w:ilvl w:val="0"/>
          <w:numId w:val="31"/>
        </w:numPr>
      </w:pPr>
      <w:r w:rsidRPr="00245493">
        <w:lastRenderedPageBreak/>
        <w:t>Общие способности;</w:t>
      </w:r>
    </w:p>
    <w:p w:rsidR="00C80306" w:rsidRPr="00245493" w:rsidRDefault="00C80306" w:rsidP="00C80306">
      <w:pPr>
        <w:numPr>
          <w:ilvl w:val="0"/>
          <w:numId w:val="31"/>
        </w:numPr>
      </w:pPr>
      <w:r w:rsidRPr="00245493">
        <w:t>Специальные способности;</w:t>
      </w:r>
    </w:p>
    <w:p w:rsidR="00C80306" w:rsidRPr="00245493" w:rsidRDefault="00C80306" w:rsidP="00C80306">
      <w:pPr>
        <w:numPr>
          <w:ilvl w:val="0"/>
          <w:numId w:val="31"/>
        </w:numPr>
      </w:pPr>
      <w:r w:rsidRPr="00245493">
        <w:t>Талант;</w:t>
      </w:r>
    </w:p>
    <w:p w:rsidR="00C80306" w:rsidRPr="00245493" w:rsidRDefault="00C80306" w:rsidP="00C80306"/>
    <w:p w:rsidR="00C80306" w:rsidRPr="00245493" w:rsidRDefault="00C80306" w:rsidP="00C80306">
      <w:pPr>
        <w:rPr>
          <w:b/>
          <w:bCs/>
        </w:rPr>
      </w:pPr>
      <w:r w:rsidRPr="00245493">
        <w:rPr>
          <w:b/>
          <w:bCs/>
        </w:rPr>
        <w:t>4. Даны образцы проявления в поведении людей свойств индивида и свойств личности. Выберите тот образец поведения, который характеризует личность;</w:t>
      </w:r>
    </w:p>
    <w:p w:rsidR="00C80306" w:rsidRPr="00245493" w:rsidRDefault="00C80306" w:rsidP="00C80306">
      <w:pPr>
        <w:numPr>
          <w:ilvl w:val="0"/>
          <w:numId w:val="32"/>
        </w:numPr>
      </w:pPr>
      <w:r w:rsidRPr="00245493">
        <w:t>У девочки наблюдается медлительность в моторике, в речи, в мышлении и в протекании других познавательных процессов, в возникновении чувств;</w:t>
      </w:r>
    </w:p>
    <w:p w:rsidR="00C80306" w:rsidRPr="00245493" w:rsidRDefault="00C80306" w:rsidP="00C80306">
      <w:pPr>
        <w:numPr>
          <w:ilvl w:val="0"/>
          <w:numId w:val="32"/>
        </w:numPr>
      </w:pPr>
      <w:r w:rsidRPr="00245493">
        <w:t>Иванов отличается выразительной мимикой, резкими движениями и быстрой походкой;</w:t>
      </w:r>
    </w:p>
    <w:p w:rsidR="00C80306" w:rsidRPr="00245493" w:rsidRDefault="00C80306" w:rsidP="00C80306">
      <w:pPr>
        <w:numPr>
          <w:ilvl w:val="0"/>
          <w:numId w:val="32"/>
        </w:numPr>
      </w:pPr>
      <w:r w:rsidRPr="00245493">
        <w:t>Учитель внёс предложения, осуществление которых значительно повысило успеваемость в классе;</w:t>
      </w:r>
    </w:p>
    <w:p w:rsidR="00C80306" w:rsidRPr="00245493" w:rsidRDefault="00C80306" w:rsidP="00C80306">
      <w:pPr>
        <w:numPr>
          <w:ilvl w:val="0"/>
          <w:numId w:val="32"/>
        </w:numPr>
      </w:pPr>
      <w:r w:rsidRPr="00245493">
        <w:t>Сидоров медленно и с трудом переключается с одной деятельности на другую, за что часто получает нарекания со стороны начальства;</w:t>
      </w:r>
    </w:p>
    <w:p w:rsidR="00C80306" w:rsidRPr="00245493" w:rsidRDefault="00C80306" w:rsidP="00C80306"/>
    <w:p w:rsidR="00C80306" w:rsidRPr="00245493" w:rsidRDefault="00C80306" w:rsidP="00C80306">
      <w:pPr>
        <w:rPr>
          <w:b/>
          <w:bCs/>
        </w:rPr>
      </w:pPr>
      <w:r w:rsidRPr="00245493">
        <w:rPr>
          <w:b/>
          <w:bCs/>
        </w:rPr>
        <w:t xml:space="preserve">5. </w:t>
      </w:r>
      <w:proofErr w:type="gramStart"/>
      <w:r w:rsidRPr="00245493">
        <w:rPr>
          <w:b/>
          <w:bCs/>
        </w:rPr>
        <w:t>Какое из приведённых ниже понятий определятся как «человек, взятый в системе таких его психологических характеристик, которые социально обусловлены, проявляются в общественных по природе связях и отношениях, являются устойчивыми, определяют нравственные поступки человека, имеющие существенное значение для него самого и окружающих»;</w:t>
      </w:r>
      <w:proofErr w:type="gramEnd"/>
    </w:p>
    <w:p w:rsidR="00C80306" w:rsidRPr="00245493" w:rsidRDefault="00C80306" w:rsidP="00C80306">
      <w:pPr>
        <w:numPr>
          <w:ilvl w:val="0"/>
          <w:numId w:val="33"/>
        </w:numPr>
      </w:pPr>
      <w:r w:rsidRPr="00245493">
        <w:t>Индивид;</w:t>
      </w:r>
    </w:p>
    <w:p w:rsidR="00C80306" w:rsidRPr="00245493" w:rsidRDefault="00C80306" w:rsidP="00C80306">
      <w:pPr>
        <w:numPr>
          <w:ilvl w:val="0"/>
          <w:numId w:val="33"/>
        </w:numPr>
      </w:pPr>
      <w:r w:rsidRPr="00245493">
        <w:t>Индивидуальность;</w:t>
      </w:r>
    </w:p>
    <w:p w:rsidR="00C80306" w:rsidRPr="00245493" w:rsidRDefault="00C80306" w:rsidP="00C80306">
      <w:pPr>
        <w:numPr>
          <w:ilvl w:val="0"/>
          <w:numId w:val="33"/>
        </w:numPr>
      </w:pPr>
      <w:r w:rsidRPr="00245493">
        <w:t>Личность;</w:t>
      </w:r>
    </w:p>
    <w:p w:rsidR="00C80306" w:rsidRPr="00245493" w:rsidRDefault="00C80306" w:rsidP="00C80306">
      <w:pPr>
        <w:numPr>
          <w:ilvl w:val="0"/>
          <w:numId w:val="33"/>
        </w:numPr>
      </w:pPr>
      <w:r w:rsidRPr="00245493">
        <w:t>Субъект;</w:t>
      </w:r>
    </w:p>
    <w:p w:rsidR="00C80306" w:rsidRPr="00245493" w:rsidRDefault="00C80306" w:rsidP="00C80306"/>
    <w:p w:rsidR="00C80306" w:rsidRPr="00245493" w:rsidRDefault="00C80306" w:rsidP="00C80306">
      <w:pPr>
        <w:rPr>
          <w:b/>
          <w:bCs/>
        </w:rPr>
      </w:pPr>
      <w:r w:rsidRPr="00245493">
        <w:rPr>
          <w:b/>
          <w:bCs/>
        </w:rPr>
        <w:t>6. Какое понятие является самым «общим» по содержанию по сравнению с другими, приведёнными ниже;</w:t>
      </w:r>
    </w:p>
    <w:p w:rsidR="00C80306" w:rsidRPr="00245493" w:rsidRDefault="00C80306" w:rsidP="00C80306">
      <w:pPr>
        <w:numPr>
          <w:ilvl w:val="0"/>
          <w:numId w:val="34"/>
        </w:numPr>
      </w:pPr>
      <w:r w:rsidRPr="00245493">
        <w:t>Индивид;</w:t>
      </w:r>
    </w:p>
    <w:p w:rsidR="00C80306" w:rsidRPr="00245493" w:rsidRDefault="00C80306" w:rsidP="00C80306">
      <w:pPr>
        <w:numPr>
          <w:ilvl w:val="0"/>
          <w:numId w:val="34"/>
        </w:numPr>
      </w:pPr>
      <w:r w:rsidRPr="00245493">
        <w:t>Индивидуальность;</w:t>
      </w:r>
    </w:p>
    <w:p w:rsidR="00C80306" w:rsidRPr="00245493" w:rsidRDefault="00C80306" w:rsidP="00C80306">
      <w:pPr>
        <w:numPr>
          <w:ilvl w:val="0"/>
          <w:numId w:val="34"/>
        </w:numPr>
      </w:pPr>
      <w:r w:rsidRPr="00245493">
        <w:t>Личность;</w:t>
      </w:r>
    </w:p>
    <w:p w:rsidR="00C80306" w:rsidRPr="00245493" w:rsidRDefault="00C80306" w:rsidP="00C80306">
      <w:pPr>
        <w:numPr>
          <w:ilvl w:val="0"/>
          <w:numId w:val="34"/>
        </w:numPr>
      </w:pPr>
      <w:r w:rsidRPr="00245493">
        <w:t>Человек;</w:t>
      </w:r>
    </w:p>
    <w:p w:rsidR="00245493" w:rsidRDefault="00245493" w:rsidP="00245493">
      <w:pPr>
        <w:pStyle w:val="a4"/>
        <w:rPr>
          <w:rFonts w:ascii="Times New Roman" w:hAnsi="Times New Roman"/>
          <w:sz w:val="24"/>
          <w:szCs w:val="24"/>
        </w:rPr>
      </w:pPr>
    </w:p>
    <w:p w:rsidR="00245493" w:rsidRPr="00245493" w:rsidRDefault="00245493" w:rsidP="0024549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245493">
        <w:rPr>
          <w:rFonts w:ascii="Times New Roman" w:hAnsi="Times New Roman"/>
          <w:b/>
          <w:sz w:val="24"/>
          <w:szCs w:val="24"/>
        </w:rPr>
        <w:t xml:space="preserve">7. Выберите правильную цепочку перехода удовольствия, в соответствии с теорией трёх ступеней детского развития </w:t>
      </w:r>
      <w:proofErr w:type="spellStart"/>
      <w:r w:rsidRPr="00245493">
        <w:rPr>
          <w:rFonts w:ascii="Times New Roman" w:hAnsi="Times New Roman"/>
          <w:b/>
          <w:sz w:val="24"/>
          <w:szCs w:val="24"/>
        </w:rPr>
        <w:t>К.Бюлера</w:t>
      </w:r>
      <w:proofErr w:type="spellEnd"/>
      <w:r w:rsidRPr="00245493">
        <w:rPr>
          <w:rFonts w:ascii="Times New Roman" w:hAnsi="Times New Roman"/>
          <w:b/>
          <w:sz w:val="24"/>
          <w:szCs w:val="24"/>
        </w:rPr>
        <w:t>:</w:t>
      </w:r>
    </w:p>
    <w:p w:rsidR="00245493" w:rsidRP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  <w:lang w:val="en-US"/>
        </w:rPr>
      </w:pPr>
      <w:r w:rsidRPr="00245493">
        <w:rPr>
          <w:rFonts w:ascii="Times New Roman" w:hAnsi="Times New Roman"/>
          <w:sz w:val="24"/>
          <w:szCs w:val="24"/>
        </w:rPr>
        <w:t>А) Интеллект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дрессура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инстинкт </w:t>
      </w:r>
    </w:p>
    <w:p w:rsid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</w:rPr>
      </w:pPr>
      <w:r w:rsidRPr="00245493">
        <w:rPr>
          <w:rFonts w:ascii="Times New Roman" w:hAnsi="Times New Roman"/>
          <w:sz w:val="24"/>
          <w:szCs w:val="24"/>
        </w:rPr>
        <w:t>В) Инстинкт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дрессура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интеллект</w:t>
      </w:r>
    </w:p>
    <w:p w:rsidR="00245493" w:rsidRP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245493">
        <w:rPr>
          <w:rFonts w:ascii="Times New Roman" w:hAnsi="Times New Roman"/>
          <w:sz w:val="24"/>
          <w:szCs w:val="24"/>
        </w:rPr>
        <w:t>) Дрессура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инстинкт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теллект     </w:t>
      </w:r>
    </w:p>
    <w:p w:rsidR="00245493" w:rsidRP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245493">
        <w:rPr>
          <w:rFonts w:ascii="Times New Roman" w:hAnsi="Times New Roman"/>
          <w:sz w:val="24"/>
          <w:szCs w:val="24"/>
        </w:rPr>
        <w:t>) Дрессура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интеллект</w:t>
      </w:r>
      <w:r w:rsidRPr="00245493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245493">
        <w:rPr>
          <w:rFonts w:ascii="Times New Roman" w:hAnsi="Times New Roman"/>
          <w:sz w:val="24"/>
          <w:szCs w:val="24"/>
        </w:rPr>
        <w:t>инстинкт</w:t>
      </w:r>
    </w:p>
    <w:p w:rsidR="00245493" w:rsidRDefault="00245493" w:rsidP="00245493">
      <w:pPr>
        <w:pStyle w:val="a4"/>
        <w:ind w:left="0" w:firstLine="720"/>
        <w:rPr>
          <w:rFonts w:ascii="Times New Roman" w:hAnsi="Times New Roman"/>
          <w:sz w:val="24"/>
          <w:szCs w:val="24"/>
          <w:lang w:val="en-US"/>
        </w:rPr>
      </w:pPr>
    </w:p>
    <w:p w:rsidR="00245493" w:rsidRPr="00336FCB" w:rsidRDefault="00245493" w:rsidP="0024549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336FCB">
        <w:rPr>
          <w:rFonts w:ascii="Times New Roman" w:hAnsi="Times New Roman"/>
          <w:b/>
          <w:sz w:val="24"/>
          <w:szCs w:val="24"/>
        </w:rPr>
        <w:t xml:space="preserve">8. Автором теории </w:t>
      </w:r>
      <w:proofErr w:type="spellStart"/>
      <w:r w:rsidRPr="00336FCB">
        <w:rPr>
          <w:rFonts w:ascii="Times New Roman" w:hAnsi="Times New Roman"/>
          <w:b/>
          <w:sz w:val="24"/>
          <w:szCs w:val="24"/>
        </w:rPr>
        <w:t>оперантного</w:t>
      </w:r>
      <w:proofErr w:type="spellEnd"/>
      <w:r w:rsidRPr="00336FCB">
        <w:rPr>
          <w:rFonts w:ascii="Times New Roman" w:hAnsi="Times New Roman"/>
          <w:b/>
          <w:sz w:val="24"/>
          <w:szCs w:val="24"/>
        </w:rPr>
        <w:t xml:space="preserve"> научения является:</w:t>
      </w:r>
    </w:p>
    <w:p w:rsidR="00245493" w:rsidRP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45493">
        <w:rPr>
          <w:rFonts w:ascii="Times New Roman" w:hAnsi="Times New Roman"/>
          <w:sz w:val="24"/>
          <w:szCs w:val="24"/>
        </w:rPr>
        <w:t xml:space="preserve"> И.П.Павлов</w:t>
      </w:r>
    </w:p>
    <w:p w:rsidR="00245493" w:rsidRP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36FCB" w:rsidRPr="00245493">
        <w:rPr>
          <w:rFonts w:ascii="Times New Roman" w:hAnsi="Times New Roman"/>
          <w:sz w:val="24"/>
          <w:szCs w:val="24"/>
        </w:rPr>
        <w:t>А.Бандура</w:t>
      </w:r>
    </w:p>
    <w:p w:rsidR="00245493" w:rsidRPr="00245493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245493">
        <w:rPr>
          <w:rFonts w:ascii="Times New Roman" w:hAnsi="Times New Roman"/>
          <w:sz w:val="24"/>
          <w:szCs w:val="24"/>
        </w:rPr>
        <w:t xml:space="preserve">) </w:t>
      </w:r>
      <w:r w:rsidR="00336FCB" w:rsidRPr="00245493">
        <w:rPr>
          <w:rFonts w:ascii="Times New Roman" w:hAnsi="Times New Roman"/>
          <w:sz w:val="24"/>
          <w:szCs w:val="24"/>
        </w:rPr>
        <w:t>Дж.Уотсон</w:t>
      </w:r>
    </w:p>
    <w:p w:rsidR="00245493" w:rsidRPr="00336FCB" w:rsidRDefault="00245493" w:rsidP="00245493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 w:rsidR="00336FCB" w:rsidRPr="00245493">
        <w:rPr>
          <w:rFonts w:ascii="Times New Roman" w:hAnsi="Times New Roman"/>
          <w:sz w:val="24"/>
          <w:szCs w:val="24"/>
        </w:rPr>
        <w:t>Б.-Ф.Скиннер</w:t>
      </w:r>
    </w:p>
    <w:p w:rsidR="00245493" w:rsidRDefault="00245493" w:rsidP="0024549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E1400" w:rsidRPr="00245493" w:rsidRDefault="000E1400" w:rsidP="0024549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45493" w:rsidRPr="000E1400" w:rsidRDefault="00336FCB" w:rsidP="00336F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6FCB">
        <w:rPr>
          <w:rFonts w:ascii="Times New Roman" w:hAnsi="Times New Roman"/>
          <w:b/>
          <w:sz w:val="24"/>
          <w:szCs w:val="24"/>
        </w:rPr>
        <w:t xml:space="preserve">9. </w:t>
      </w:r>
      <w:r w:rsidR="00245493" w:rsidRPr="00336FCB">
        <w:rPr>
          <w:rFonts w:ascii="Times New Roman" w:hAnsi="Times New Roman"/>
          <w:b/>
          <w:sz w:val="24"/>
          <w:szCs w:val="24"/>
        </w:rPr>
        <w:t xml:space="preserve">Противоречие прилежания и чувства неполноценности, по </w:t>
      </w:r>
      <w:proofErr w:type="spellStart"/>
      <w:r w:rsidR="00245493" w:rsidRPr="00336FCB">
        <w:rPr>
          <w:rFonts w:ascii="Times New Roman" w:hAnsi="Times New Roman"/>
          <w:b/>
          <w:sz w:val="24"/>
          <w:szCs w:val="24"/>
        </w:rPr>
        <w:t>Э.Эриксону</w:t>
      </w:r>
      <w:proofErr w:type="spellEnd"/>
      <w:r w:rsidR="00245493" w:rsidRPr="00336FCB">
        <w:rPr>
          <w:rFonts w:ascii="Times New Roman" w:hAnsi="Times New Roman"/>
          <w:b/>
          <w:sz w:val="24"/>
          <w:szCs w:val="24"/>
        </w:rPr>
        <w:t>, является нормативным конфликтом:</w:t>
      </w:r>
    </w:p>
    <w:p w:rsidR="00336FCB" w:rsidRPr="00245493" w:rsidRDefault="00336FCB" w:rsidP="00336FCB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45493">
        <w:rPr>
          <w:rFonts w:ascii="Times New Roman" w:hAnsi="Times New Roman"/>
          <w:sz w:val="24"/>
          <w:szCs w:val="24"/>
        </w:rPr>
        <w:t xml:space="preserve"> Возраста игр</w:t>
      </w:r>
    </w:p>
    <w:p w:rsidR="00336FCB" w:rsidRPr="00245493" w:rsidRDefault="00336FCB" w:rsidP="00336FCB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245493">
        <w:rPr>
          <w:rFonts w:ascii="Times New Roman" w:hAnsi="Times New Roman"/>
          <w:sz w:val="24"/>
          <w:szCs w:val="24"/>
        </w:rPr>
        <w:t>Школьного возраста</w:t>
      </w:r>
    </w:p>
    <w:p w:rsidR="00336FCB" w:rsidRPr="00245493" w:rsidRDefault="00336FCB" w:rsidP="00336FCB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245493">
        <w:rPr>
          <w:rFonts w:ascii="Times New Roman" w:hAnsi="Times New Roman"/>
          <w:sz w:val="24"/>
          <w:szCs w:val="24"/>
        </w:rPr>
        <w:t>) Подросткового возраста</w:t>
      </w:r>
    </w:p>
    <w:p w:rsidR="00336FCB" w:rsidRPr="00336FCB" w:rsidRDefault="00336FCB" w:rsidP="00336FCB">
      <w:pPr>
        <w:pStyle w:val="a4"/>
        <w:tabs>
          <w:tab w:val="left" w:pos="360"/>
        </w:tabs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45493">
        <w:rPr>
          <w:rFonts w:ascii="Times New Roman" w:hAnsi="Times New Roman"/>
          <w:sz w:val="24"/>
          <w:szCs w:val="24"/>
        </w:rPr>
        <w:t>Молодости</w:t>
      </w:r>
    </w:p>
    <w:p w:rsidR="00245493" w:rsidRPr="00245493" w:rsidRDefault="00245493" w:rsidP="00245493">
      <w:pPr>
        <w:pStyle w:val="a4"/>
        <w:rPr>
          <w:rFonts w:ascii="Times New Roman" w:hAnsi="Times New Roman"/>
          <w:sz w:val="24"/>
          <w:szCs w:val="24"/>
        </w:rPr>
      </w:pPr>
    </w:p>
    <w:p w:rsidR="00245493" w:rsidRPr="00336FCB" w:rsidRDefault="00336FCB" w:rsidP="00336F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6FCB">
        <w:rPr>
          <w:rFonts w:ascii="Times New Roman" w:hAnsi="Times New Roman"/>
          <w:b/>
          <w:sz w:val="24"/>
          <w:szCs w:val="24"/>
        </w:rPr>
        <w:t xml:space="preserve">10. </w:t>
      </w:r>
      <w:r w:rsidR="00245493" w:rsidRPr="00336FCB">
        <w:rPr>
          <w:rFonts w:ascii="Times New Roman" w:hAnsi="Times New Roman"/>
          <w:b/>
          <w:sz w:val="24"/>
          <w:szCs w:val="24"/>
        </w:rPr>
        <w:t xml:space="preserve">О каком уровне нравственного развития, согласно теории </w:t>
      </w:r>
      <w:proofErr w:type="spellStart"/>
      <w:r w:rsidR="00245493" w:rsidRPr="00336FCB">
        <w:rPr>
          <w:rFonts w:ascii="Times New Roman" w:hAnsi="Times New Roman"/>
          <w:b/>
          <w:sz w:val="24"/>
          <w:szCs w:val="24"/>
        </w:rPr>
        <w:t>Л.Колберга</w:t>
      </w:r>
      <w:proofErr w:type="spellEnd"/>
      <w:r w:rsidR="00245493" w:rsidRPr="00336FCB">
        <w:rPr>
          <w:rFonts w:ascii="Times New Roman" w:hAnsi="Times New Roman"/>
          <w:b/>
          <w:sz w:val="24"/>
          <w:szCs w:val="24"/>
        </w:rPr>
        <w:t>, идет речь: в процессе нравственных рассуждений ребенка больше волнуют принципы и ценности, которые делают общество хорошим, учитываются базовые права человека и демократические процессы, справедливость и право голоса.</w:t>
      </w:r>
    </w:p>
    <w:p w:rsidR="00336FCB" w:rsidRPr="00245493" w:rsidRDefault="00336FCB" w:rsidP="00336FCB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45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93">
        <w:rPr>
          <w:rFonts w:ascii="Times New Roman" w:hAnsi="Times New Roman"/>
          <w:sz w:val="24"/>
          <w:szCs w:val="24"/>
        </w:rPr>
        <w:t>Преконвенциональная</w:t>
      </w:r>
      <w:proofErr w:type="spellEnd"/>
      <w:r w:rsidRPr="00245493">
        <w:rPr>
          <w:rFonts w:ascii="Times New Roman" w:hAnsi="Times New Roman"/>
          <w:sz w:val="24"/>
          <w:szCs w:val="24"/>
        </w:rPr>
        <w:t xml:space="preserve"> нравственность</w:t>
      </w:r>
    </w:p>
    <w:p w:rsidR="00336FCB" w:rsidRPr="00245493" w:rsidRDefault="00336FCB" w:rsidP="00336FCB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45493">
        <w:rPr>
          <w:rFonts w:ascii="Times New Roman" w:hAnsi="Times New Roman"/>
          <w:sz w:val="24"/>
          <w:szCs w:val="24"/>
        </w:rPr>
        <w:t>Неконвенциональная</w:t>
      </w:r>
      <w:proofErr w:type="spellEnd"/>
      <w:r w:rsidRPr="00245493">
        <w:rPr>
          <w:rFonts w:ascii="Times New Roman" w:hAnsi="Times New Roman"/>
          <w:sz w:val="24"/>
          <w:szCs w:val="24"/>
        </w:rPr>
        <w:t xml:space="preserve"> нравственность</w:t>
      </w:r>
    </w:p>
    <w:p w:rsidR="00336FCB" w:rsidRPr="00245493" w:rsidRDefault="00336FCB" w:rsidP="00336FCB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245493">
        <w:rPr>
          <w:rFonts w:ascii="Times New Roman" w:hAnsi="Times New Roman"/>
          <w:sz w:val="24"/>
          <w:szCs w:val="24"/>
        </w:rPr>
        <w:t>) Конвенциональная нравственность</w:t>
      </w:r>
    </w:p>
    <w:p w:rsidR="00336FCB" w:rsidRPr="00336FCB" w:rsidRDefault="00336FCB" w:rsidP="00336FCB">
      <w:pPr>
        <w:pStyle w:val="a4"/>
        <w:tabs>
          <w:tab w:val="left" w:pos="360"/>
        </w:tabs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45493">
        <w:rPr>
          <w:rFonts w:ascii="Times New Roman" w:hAnsi="Times New Roman"/>
          <w:sz w:val="24"/>
          <w:szCs w:val="24"/>
        </w:rPr>
        <w:t>Постконвенциональная</w:t>
      </w:r>
      <w:proofErr w:type="spellEnd"/>
      <w:r w:rsidRPr="00245493">
        <w:rPr>
          <w:rFonts w:ascii="Times New Roman" w:hAnsi="Times New Roman"/>
          <w:sz w:val="24"/>
          <w:szCs w:val="24"/>
        </w:rPr>
        <w:t xml:space="preserve"> нравственность</w:t>
      </w:r>
    </w:p>
    <w:p w:rsidR="00336FCB" w:rsidRPr="00336FCB" w:rsidRDefault="00336FCB" w:rsidP="002454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5F75" w:rsidRPr="00245493" w:rsidRDefault="00065F75" w:rsidP="00C80306">
      <w:pPr>
        <w:snapToGrid w:val="0"/>
        <w:jc w:val="both"/>
      </w:pPr>
    </w:p>
    <w:sectPr w:rsidR="00065F75" w:rsidRPr="00245493" w:rsidSect="00AE5AF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28" w:rsidRDefault="00542E28">
      <w:r>
        <w:separator/>
      </w:r>
    </w:p>
  </w:endnote>
  <w:endnote w:type="continuationSeparator" w:id="0">
    <w:p w:rsidR="00542E28" w:rsidRDefault="0054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2F" w:rsidRDefault="0024162F" w:rsidP="00A008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162F" w:rsidRDefault="0024162F" w:rsidP="00AE5AF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2F" w:rsidRDefault="0024162F" w:rsidP="00A008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4795">
      <w:rPr>
        <w:rStyle w:val="a9"/>
        <w:noProof/>
      </w:rPr>
      <w:t>4</w:t>
    </w:r>
    <w:r>
      <w:rPr>
        <w:rStyle w:val="a9"/>
      </w:rPr>
      <w:fldChar w:fldCharType="end"/>
    </w:r>
  </w:p>
  <w:p w:rsidR="0024162F" w:rsidRDefault="0024162F" w:rsidP="00AE5AF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28" w:rsidRDefault="00542E28">
      <w:r>
        <w:separator/>
      </w:r>
    </w:p>
  </w:footnote>
  <w:footnote w:type="continuationSeparator" w:id="0">
    <w:p w:rsidR="00542E28" w:rsidRDefault="0054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047"/>
    <w:multiLevelType w:val="hybridMultilevel"/>
    <w:tmpl w:val="3B3CC7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6A1D"/>
    <w:multiLevelType w:val="hybridMultilevel"/>
    <w:tmpl w:val="755CA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25553"/>
    <w:multiLevelType w:val="hybridMultilevel"/>
    <w:tmpl w:val="37726A4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>
    <w:nsid w:val="108A263E"/>
    <w:multiLevelType w:val="hybridMultilevel"/>
    <w:tmpl w:val="81DC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206D7"/>
    <w:multiLevelType w:val="hybridMultilevel"/>
    <w:tmpl w:val="9976E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461C9"/>
    <w:multiLevelType w:val="hybridMultilevel"/>
    <w:tmpl w:val="4F0C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F57"/>
    <w:multiLevelType w:val="hybridMultilevel"/>
    <w:tmpl w:val="119E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72F8C"/>
    <w:multiLevelType w:val="hybridMultilevel"/>
    <w:tmpl w:val="9CC4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A360D"/>
    <w:multiLevelType w:val="hybridMultilevel"/>
    <w:tmpl w:val="93A0FD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E7F"/>
    <w:multiLevelType w:val="hybridMultilevel"/>
    <w:tmpl w:val="358A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05A83"/>
    <w:multiLevelType w:val="multilevel"/>
    <w:tmpl w:val="2336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8B2BCD"/>
    <w:multiLevelType w:val="hybridMultilevel"/>
    <w:tmpl w:val="3AC0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40598"/>
    <w:multiLevelType w:val="hybridMultilevel"/>
    <w:tmpl w:val="7AF2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46A04"/>
    <w:multiLevelType w:val="multilevel"/>
    <w:tmpl w:val="D9E8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24540"/>
    <w:multiLevelType w:val="hybridMultilevel"/>
    <w:tmpl w:val="C6A64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5E16"/>
    <w:multiLevelType w:val="hybridMultilevel"/>
    <w:tmpl w:val="5AFCD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6412D"/>
    <w:multiLevelType w:val="hybridMultilevel"/>
    <w:tmpl w:val="4CE0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F637D"/>
    <w:multiLevelType w:val="hybridMultilevel"/>
    <w:tmpl w:val="DBBA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024E1"/>
    <w:multiLevelType w:val="hybridMultilevel"/>
    <w:tmpl w:val="547C7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12A4D"/>
    <w:multiLevelType w:val="hybridMultilevel"/>
    <w:tmpl w:val="E8BE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72238"/>
    <w:multiLevelType w:val="hybridMultilevel"/>
    <w:tmpl w:val="70B8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126C4"/>
    <w:multiLevelType w:val="hybridMultilevel"/>
    <w:tmpl w:val="EA06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0F148D"/>
    <w:multiLevelType w:val="hybridMultilevel"/>
    <w:tmpl w:val="368C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C5BF2"/>
    <w:multiLevelType w:val="hybridMultilevel"/>
    <w:tmpl w:val="4162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54386"/>
    <w:multiLevelType w:val="hybridMultilevel"/>
    <w:tmpl w:val="6CB4C3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9F3459"/>
    <w:multiLevelType w:val="hybridMultilevel"/>
    <w:tmpl w:val="D1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D36B5"/>
    <w:multiLevelType w:val="hybridMultilevel"/>
    <w:tmpl w:val="EB60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EB59B0"/>
    <w:multiLevelType w:val="hybridMultilevel"/>
    <w:tmpl w:val="1F685F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B09A3"/>
    <w:multiLevelType w:val="hybridMultilevel"/>
    <w:tmpl w:val="AADA1C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51BB"/>
    <w:multiLevelType w:val="hybridMultilevel"/>
    <w:tmpl w:val="65CE01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F0C58"/>
    <w:multiLevelType w:val="hybridMultilevel"/>
    <w:tmpl w:val="74CC22D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7A0031FF"/>
    <w:multiLevelType w:val="hybridMultilevel"/>
    <w:tmpl w:val="D6C6E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2356D5"/>
    <w:multiLevelType w:val="hybridMultilevel"/>
    <w:tmpl w:val="0832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65C65"/>
    <w:multiLevelType w:val="hybridMultilevel"/>
    <w:tmpl w:val="C1EAE0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11"/>
  </w:num>
  <w:num w:numId="6">
    <w:abstractNumId w:val="17"/>
  </w:num>
  <w:num w:numId="7">
    <w:abstractNumId w:val="14"/>
  </w:num>
  <w:num w:numId="8">
    <w:abstractNumId w:val="25"/>
  </w:num>
  <w:num w:numId="9">
    <w:abstractNumId w:val="6"/>
  </w:num>
  <w:num w:numId="10">
    <w:abstractNumId w:val="12"/>
  </w:num>
  <w:num w:numId="11">
    <w:abstractNumId w:val="5"/>
  </w:num>
  <w:num w:numId="12">
    <w:abstractNumId w:val="26"/>
  </w:num>
  <w:num w:numId="13">
    <w:abstractNumId w:val="32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  <w:num w:numId="18">
    <w:abstractNumId w:val="31"/>
  </w:num>
  <w:num w:numId="19">
    <w:abstractNumId w:val="18"/>
  </w:num>
  <w:num w:numId="20">
    <w:abstractNumId w:val="1"/>
  </w:num>
  <w:num w:numId="21">
    <w:abstractNumId w:val="23"/>
  </w:num>
  <w:num w:numId="22">
    <w:abstractNumId w:val="24"/>
  </w:num>
  <w:num w:numId="23">
    <w:abstractNumId w:val="7"/>
  </w:num>
  <w:num w:numId="24">
    <w:abstractNumId w:val="19"/>
  </w:num>
  <w:num w:numId="25">
    <w:abstractNumId w:val="20"/>
  </w:num>
  <w:num w:numId="26">
    <w:abstractNumId w:val="30"/>
  </w:num>
  <w:num w:numId="27">
    <w:abstractNumId w:val="21"/>
  </w:num>
  <w:num w:numId="28">
    <w:abstractNumId w:val="22"/>
  </w:num>
  <w:num w:numId="29">
    <w:abstractNumId w:val="33"/>
  </w:num>
  <w:num w:numId="30">
    <w:abstractNumId w:val="29"/>
  </w:num>
  <w:num w:numId="31">
    <w:abstractNumId w:val="28"/>
  </w:num>
  <w:num w:numId="32">
    <w:abstractNumId w:val="8"/>
  </w:num>
  <w:num w:numId="33">
    <w:abstractNumId w:val="27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6A0"/>
    <w:rsid w:val="00030142"/>
    <w:rsid w:val="00065F75"/>
    <w:rsid w:val="00074A72"/>
    <w:rsid w:val="000E1400"/>
    <w:rsid w:val="001339C9"/>
    <w:rsid w:val="001A400E"/>
    <w:rsid w:val="001D45EB"/>
    <w:rsid w:val="00201EF5"/>
    <w:rsid w:val="00233566"/>
    <w:rsid w:val="0024162F"/>
    <w:rsid w:val="00245493"/>
    <w:rsid w:val="00251C6E"/>
    <w:rsid w:val="002A56A0"/>
    <w:rsid w:val="002B006F"/>
    <w:rsid w:val="002E2D24"/>
    <w:rsid w:val="00336FCB"/>
    <w:rsid w:val="00340D99"/>
    <w:rsid w:val="00366B2F"/>
    <w:rsid w:val="003923C2"/>
    <w:rsid w:val="0042362A"/>
    <w:rsid w:val="0043687F"/>
    <w:rsid w:val="00437398"/>
    <w:rsid w:val="004D360D"/>
    <w:rsid w:val="004E15ED"/>
    <w:rsid w:val="00542E28"/>
    <w:rsid w:val="00586C81"/>
    <w:rsid w:val="0058702B"/>
    <w:rsid w:val="005D0750"/>
    <w:rsid w:val="006035DE"/>
    <w:rsid w:val="00706410"/>
    <w:rsid w:val="007119D7"/>
    <w:rsid w:val="00777B7B"/>
    <w:rsid w:val="007A5B2F"/>
    <w:rsid w:val="00804A61"/>
    <w:rsid w:val="008423EF"/>
    <w:rsid w:val="008E5341"/>
    <w:rsid w:val="00912EE0"/>
    <w:rsid w:val="009E55D4"/>
    <w:rsid w:val="009F2199"/>
    <w:rsid w:val="00A008A6"/>
    <w:rsid w:val="00A1011E"/>
    <w:rsid w:val="00A268FF"/>
    <w:rsid w:val="00A37B6C"/>
    <w:rsid w:val="00A561EF"/>
    <w:rsid w:val="00A94795"/>
    <w:rsid w:val="00AE44E1"/>
    <w:rsid w:val="00AE5AFB"/>
    <w:rsid w:val="00B573D7"/>
    <w:rsid w:val="00B75453"/>
    <w:rsid w:val="00B83AA6"/>
    <w:rsid w:val="00B9339F"/>
    <w:rsid w:val="00C156FB"/>
    <w:rsid w:val="00C67E8E"/>
    <w:rsid w:val="00C7350E"/>
    <w:rsid w:val="00C80306"/>
    <w:rsid w:val="00D91954"/>
    <w:rsid w:val="00DD7730"/>
    <w:rsid w:val="00E50F6E"/>
    <w:rsid w:val="00E76BCF"/>
    <w:rsid w:val="00E952F0"/>
    <w:rsid w:val="00EA40FF"/>
    <w:rsid w:val="00EB6D7C"/>
    <w:rsid w:val="00EE77E3"/>
    <w:rsid w:val="00F530DF"/>
    <w:rsid w:val="00F81E11"/>
    <w:rsid w:val="00FB4C62"/>
    <w:rsid w:val="00F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ата"/>
    <w:basedOn w:val="a"/>
    <w:rsid w:val="003923C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Normal1">
    <w:name w:val="Normal1"/>
    <w:rsid w:val="003923C2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4D3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1"/>
    <w:rsid w:val="00706410"/>
    <w:pPr>
      <w:spacing w:after="120"/>
    </w:pPr>
    <w:rPr>
      <w:lang/>
    </w:rPr>
  </w:style>
  <w:style w:type="character" w:customStyle="1" w:styleId="a6">
    <w:name w:val="Основной текст Знак"/>
    <w:rsid w:val="00706410"/>
    <w:rPr>
      <w:sz w:val="24"/>
      <w:szCs w:val="24"/>
    </w:rPr>
  </w:style>
  <w:style w:type="character" w:customStyle="1" w:styleId="1">
    <w:name w:val="Основной текст Знак1"/>
    <w:link w:val="a5"/>
    <w:rsid w:val="00706410"/>
    <w:rPr>
      <w:sz w:val="24"/>
      <w:szCs w:val="24"/>
    </w:rPr>
  </w:style>
  <w:style w:type="paragraph" w:styleId="a7">
    <w:name w:val="Balloon Text"/>
    <w:basedOn w:val="a"/>
    <w:semiHidden/>
    <w:rsid w:val="001D45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E5A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5AFB"/>
  </w:style>
  <w:style w:type="paragraph" w:styleId="aa">
    <w:name w:val="Body Text Indent"/>
    <w:basedOn w:val="a"/>
    <w:rsid w:val="00912EE0"/>
    <w:pPr>
      <w:spacing w:after="120"/>
      <w:ind w:left="283"/>
    </w:pPr>
  </w:style>
  <w:style w:type="character" w:styleId="ab">
    <w:name w:val="Hyperlink"/>
    <w:unhideWhenUsed/>
    <w:rsid w:val="00912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Home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Comp</dc:creator>
  <cp:lastModifiedBy>dns</cp:lastModifiedBy>
  <cp:revision>2</cp:revision>
  <cp:lastPrinted>2016-09-28T16:59:00Z</cp:lastPrinted>
  <dcterms:created xsi:type="dcterms:W3CDTF">2017-09-27T17:37:00Z</dcterms:created>
  <dcterms:modified xsi:type="dcterms:W3CDTF">2017-09-27T17:37:00Z</dcterms:modified>
</cp:coreProperties>
</file>